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3E" w:rsidRDefault="001F273E" w:rsidP="001F273E">
      <w:pPr>
        <w:pStyle w:val="Nadpishlavn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Výroční zpráva o činnosti školy</w:t>
      </w:r>
    </w:p>
    <w:p w:rsidR="001F273E" w:rsidRDefault="001F273E" w:rsidP="001F273E">
      <w:pPr>
        <w:spacing w:line="360" w:lineRule="auto"/>
        <w:rPr>
          <w:rFonts w:ascii="Arial" w:hAnsi="Arial" w:cs="Arial"/>
          <w:b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b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b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b/>
        </w:rPr>
      </w:pPr>
    </w:p>
    <w:p w:rsidR="001F273E" w:rsidRDefault="001F273E" w:rsidP="001F273E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</w:rPr>
      </w:pPr>
      <w:bookmarkStart w:id="0" w:name="_Toc354250563"/>
      <w:r>
        <w:rPr>
          <w:rFonts w:ascii="Arial" w:hAnsi="Arial" w:cs="Arial"/>
          <w:b/>
          <w:bCs/>
          <w:color w:val="000000"/>
        </w:rPr>
        <w:t>Základní škola a Mateřské škola Bezvěrov, okres Plzeň – sever,</w:t>
      </w:r>
      <w:bookmarkEnd w:id="0"/>
      <w:r>
        <w:rPr>
          <w:rFonts w:ascii="Arial" w:hAnsi="Arial" w:cs="Arial"/>
          <w:b/>
          <w:bCs/>
          <w:color w:val="000000"/>
        </w:rPr>
        <w:t xml:space="preserve"> </w:t>
      </w:r>
    </w:p>
    <w:p w:rsidR="001F273E" w:rsidRDefault="001F273E" w:rsidP="001F273E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</w:rPr>
      </w:pPr>
      <w:bookmarkStart w:id="1" w:name="_Toc354250564"/>
      <w:r>
        <w:rPr>
          <w:rFonts w:ascii="Arial" w:hAnsi="Arial" w:cs="Arial"/>
          <w:b/>
          <w:bCs/>
          <w:color w:val="000000"/>
        </w:rPr>
        <w:t>příspěvková organizace</w:t>
      </w:r>
      <w:bookmarkEnd w:id="1"/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26360" cy="1972310"/>
            <wp:effectExtent l="0" t="0" r="2540" b="8890"/>
            <wp:docPr id="1" name="Obrázek 1" descr="20140828_07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140828_074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3E" w:rsidRDefault="001F273E" w:rsidP="001F273E">
      <w:pPr>
        <w:spacing w:line="360" w:lineRule="auto"/>
        <w:rPr>
          <w:rFonts w:ascii="Arial" w:hAnsi="Arial" w:cs="Arial"/>
          <w:b/>
        </w:rPr>
      </w:pPr>
    </w:p>
    <w:p w:rsidR="001F273E" w:rsidRDefault="001F273E" w:rsidP="001F273E">
      <w:pPr>
        <w:keepNext/>
        <w:spacing w:before="100" w:beforeAutospacing="1" w:after="62" w:line="360" w:lineRule="auto"/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bookmarkStart w:id="2" w:name="_Toc354250565"/>
      <w:r>
        <w:rPr>
          <w:rFonts w:ascii="Arial" w:hAnsi="Arial" w:cs="Arial"/>
          <w:b/>
          <w:bCs/>
          <w:kern w:val="36"/>
          <w:sz w:val="56"/>
          <w:szCs w:val="56"/>
        </w:rPr>
        <w:t>Výroční zpráva</w:t>
      </w:r>
      <w:bookmarkEnd w:id="2"/>
    </w:p>
    <w:p w:rsidR="001F273E" w:rsidRDefault="001F273E" w:rsidP="001F273E">
      <w:pPr>
        <w:keepNext/>
        <w:spacing w:before="100" w:beforeAutospacing="1" w:after="62" w:line="360" w:lineRule="auto"/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bookmarkStart w:id="3" w:name="_Toc354250566"/>
      <w:r>
        <w:rPr>
          <w:rFonts w:ascii="Arial" w:hAnsi="Arial" w:cs="Arial"/>
          <w:b/>
          <w:bCs/>
          <w:color w:val="000000"/>
        </w:rPr>
        <w:t>za školní rok 201</w:t>
      </w:r>
      <w:bookmarkEnd w:id="3"/>
      <w:r>
        <w:rPr>
          <w:rFonts w:ascii="Arial" w:hAnsi="Arial" w:cs="Arial"/>
          <w:b/>
          <w:bCs/>
          <w:color w:val="000000"/>
        </w:rPr>
        <w:t>6/2017</w:t>
      </w:r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</w:p>
    <w:p w:rsidR="001F273E" w:rsidRDefault="001F273E" w:rsidP="001F273E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</w:p>
    <w:p w:rsidR="001F273E" w:rsidRDefault="001F273E" w:rsidP="001F273E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</w:p>
    <w:p w:rsidR="001F273E" w:rsidRDefault="001F273E" w:rsidP="001F273E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Charakteristika školy</w:t>
      </w:r>
    </w:p>
    <w:p w:rsidR="001F273E" w:rsidRDefault="001F273E" w:rsidP="001F273E">
      <w:pPr>
        <w:pStyle w:val="Odstavecseseznamem"/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Název školy</w:t>
      </w:r>
      <w:r>
        <w:rPr>
          <w:rFonts w:ascii="Arial" w:hAnsi="Arial" w:cs="Arial"/>
          <w:color w:val="000000"/>
        </w:rPr>
        <w:t xml:space="preserve">: 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škola a Mateřská škola Bezvěrov, okres Plzeň – sever, příspěvková organizace</w:t>
      </w:r>
    </w:p>
    <w:p w:rsidR="001F273E" w:rsidRDefault="001F273E" w:rsidP="001F273E">
      <w:pPr>
        <w:spacing w:line="360" w:lineRule="auto"/>
        <w:rPr>
          <w:rFonts w:ascii="Arial" w:hAnsi="Arial" w:cs="Arial"/>
          <w:iCs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adresa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Bezvěrov 110, 330 41 Bezvěrov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právní forma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příspěvková organizace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telefonní a faxové spojení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373317166, 702147639, 373317824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internetové spojení</w:t>
      </w:r>
      <w:r>
        <w:rPr>
          <w:rFonts w:ascii="Arial" w:hAnsi="Arial" w:cs="Arial"/>
          <w:color w:val="000000"/>
        </w:rPr>
        <w:t>: www.bezvaskola.websnadno.cz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e-mailové spojení</w:t>
      </w:r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Style w:val="Hypertextovodkaz"/>
            <w:rFonts w:ascii="Arial" w:hAnsi="Arial" w:cs="Arial"/>
          </w:rPr>
          <w:t>bezvaskola@seznam.cz</w:t>
        </w:r>
      </w:hyperlink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IZO ředitelství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650015428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>IČO</w:t>
      </w:r>
      <w:r>
        <w:rPr>
          <w:rFonts w:ascii="Arial" w:hAnsi="Arial" w:cs="Arial"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 60611863</w:t>
      </w:r>
    </w:p>
    <w:p w:rsidR="001F273E" w:rsidRDefault="001F273E" w:rsidP="001F273E">
      <w:p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Ředitelka školy</w:t>
      </w:r>
      <w:r>
        <w:rPr>
          <w:rFonts w:ascii="Arial" w:hAnsi="Arial" w:cs="Arial"/>
          <w:i/>
          <w:iCs/>
          <w:color w:val="000000"/>
        </w:rPr>
        <w:t>: Mgr. Hana Žemličková</w:t>
      </w:r>
    </w:p>
    <w:p w:rsidR="001F273E" w:rsidRDefault="001F273E" w:rsidP="001F273E">
      <w:pPr>
        <w:spacing w:line="360" w:lineRule="auto"/>
        <w:rPr>
          <w:rFonts w:ascii="Arial" w:hAnsi="Arial" w:cs="Arial"/>
          <w:iCs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Název a adresa zřizovatele:  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Obec Bezvěrov, Bezvěrov 101, 330 41 Bezvěrov</w:t>
      </w:r>
    </w:p>
    <w:p w:rsidR="001F273E" w:rsidRDefault="001F273E" w:rsidP="001F273E">
      <w:pPr>
        <w:pStyle w:val="Odstavecseseznamem"/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Poslední zařazení do sítě škol:</w:t>
      </w:r>
      <w:r>
        <w:rPr>
          <w:rFonts w:ascii="Arial" w:hAnsi="Arial" w:cs="Arial"/>
          <w:color w:val="000000"/>
        </w:rPr>
        <w:t xml:space="preserve"> 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j. 42848/2014-2 s účinnosti </w:t>
      </w:r>
      <w:proofErr w:type="gramStart"/>
      <w:r>
        <w:rPr>
          <w:rFonts w:ascii="Arial" w:hAnsi="Arial" w:cs="Arial"/>
        </w:rPr>
        <w:t>27.11. 2014</w:t>
      </w:r>
      <w:proofErr w:type="gramEnd"/>
    </w:p>
    <w:p w:rsidR="001F273E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ZŠ a MŠ Bezvěrov, okres Plzeň-sever, příspěvková organizace je málotřídní škola, kterou ve školním roce 2016/2017 navštěvovalo 16 žáků z Bezvěrova a okolních vesnic. Pracovaly zde 3 učitelky ZŠ (z toho 1 ředitelka), 1 vychovatelka ŠD, 3 učitelky MŠ, 1 uklízečka, 1 topička. Ve školní jídelně, která zabezpečuje stravování žáků ZŠ a MŠ Bezvěrov a zaměstnanců ZŠ a MŠ Bezvěrov, pracovaly 2 kuchařky (z toho 1 vedoucí</w:t>
      </w:r>
      <w:r w:rsidR="0053590B">
        <w:rPr>
          <w:rFonts w:ascii="Arial" w:hAnsi="Arial" w:cs="Arial"/>
          <w:i w:val="0"/>
          <w:iCs w:val="0"/>
          <w:sz w:val="24"/>
          <w:szCs w:val="24"/>
        </w:rPr>
        <w:t xml:space="preserve"> školní jídelny</w:t>
      </w:r>
      <w:r>
        <w:rPr>
          <w:rFonts w:ascii="Arial" w:hAnsi="Arial" w:cs="Arial"/>
          <w:i w:val="0"/>
          <w:iCs w:val="0"/>
          <w:sz w:val="24"/>
          <w:szCs w:val="24"/>
        </w:rPr>
        <w:t>).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spacing w:line="360" w:lineRule="auto"/>
        <w:ind w:left="0"/>
        <w:rPr>
          <w:rFonts w:ascii="Arial" w:eastAsiaTheme="minorHAnsi" w:hAnsi="Arial" w:cs="Arial"/>
          <w:lang w:eastAsia="en-US"/>
        </w:rPr>
      </w:pPr>
    </w:p>
    <w:p w:rsidR="001F273E" w:rsidRDefault="001F273E" w:rsidP="001F273E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1F273E" w:rsidRDefault="001F273E" w:rsidP="001F273E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1F273E" w:rsidRDefault="001F273E" w:rsidP="001F273E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1F273E" w:rsidRDefault="001F273E" w:rsidP="001F273E">
      <w:pPr>
        <w:pStyle w:val="Odstavecseseznamem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Seznam pracovišť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3"/>
        <w:gridCol w:w="2373"/>
        <w:gridCol w:w="1675"/>
        <w:gridCol w:w="1981"/>
      </w:tblGrid>
      <w:tr w:rsidR="001F273E" w:rsidTr="001F27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Počet tříd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Počet žáků</w:t>
            </w:r>
          </w:p>
        </w:tc>
      </w:tr>
      <w:tr w:rsidR="001F273E" w:rsidTr="001F27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Hlavní budova, ředitelství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Bezvěrov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</w:tr>
      <w:tr w:rsidR="001F273E" w:rsidTr="001F27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Odloučené pracoviště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Vzdělávací program školy</w:t>
      </w:r>
    </w:p>
    <w:p w:rsidR="001F273E" w:rsidRDefault="001F273E" w:rsidP="001F273E">
      <w:pPr>
        <w:pStyle w:val="Odstavecseseznamem"/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18"/>
        <w:gridCol w:w="2020"/>
        <w:gridCol w:w="3024"/>
      </w:tblGrid>
      <w:tr w:rsidR="001F273E" w:rsidTr="001F2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Název školního vzdělávacího programu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 ročníku</w:t>
            </w:r>
          </w:p>
        </w:tc>
      </w:tr>
      <w:tr w:rsidR="001F273E" w:rsidTr="001F2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Tvořivá škola Bezvěrov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5.</w:t>
            </w:r>
          </w:p>
        </w:tc>
      </w:tr>
      <w:tr w:rsidR="001F273E" w:rsidTr="001F2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Cestička dětstvím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MŠ</w:t>
            </w:r>
          </w:p>
        </w:tc>
      </w:tr>
      <w:tr w:rsidR="001F273E" w:rsidTr="001F2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A8270B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Rozšířená výuka předmětů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A8270B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       -</w:t>
            </w:r>
          </w:p>
        </w:tc>
      </w:tr>
    </w:tbl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hAnsi="Arial" w:cs="Arial"/>
          <w:b/>
          <w:vanish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hAnsi="Arial" w:cs="Arial"/>
          <w:b/>
          <w:vanish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hAnsi="Arial" w:cs="Arial"/>
          <w:b/>
          <w:vanish/>
          <w:color w:val="000000"/>
        </w:rPr>
      </w:pPr>
    </w:p>
    <w:p w:rsidR="001F273E" w:rsidRDefault="001F273E" w:rsidP="001F273E">
      <w:pPr>
        <w:pStyle w:val="Odstavecseseznamem"/>
        <w:spacing w:before="100" w:beforeAutospacing="1" w:after="100" w:afterAutospacing="1" w:line="360" w:lineRule="auto"/>
        <w:ind w:left="1288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Součást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48"/>
        <w:gridCol w:w="1573"/>
        <w:gridCol w:w="1815"/>
        <w:gridCol w:w="1812"/>
        <w:gridCol w:w="1814"/>
      </w:tblGrid>
      <w:tr w:rsidR="001F273E" w:rsidTr="001F27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Název součásti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Kapacita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Počet žáků/ strávníků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Počet tříd/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fyz.osob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přep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prac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</w:t>
            </w:r>
          </w:p>
        </w:tc>
      </w:tr>
      <w:tr w:rsidR="001F273E" w:rsidTr="001F27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3/1,</w:t>
            </w:r>
          </w:p>
        </w:tc>
      </w:tr>
      <w:tr w:rsidR="001F273E" w:rsidTr="001F27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ZŠ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3/2,0</w:t>
            </w:r>
          </w:p>
        </w:tc>
      </w:tr>
      <w:tr w:rsidR="001F273E" w:rsidTr="001F27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ŠD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1/0,</w:t>
            </w:r>
          </w:p>
        </w:tc>
      </w:tr>
      <w:tr w:rsidR="001F273E" w:rsidTr="001F27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ŠJ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2/1,25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Typ školy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Malotřídní škola s 1. stupněm – ročníky jsou spojené v jedné třídě 1. – 5.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Specializované a speciální třídy nejsou.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Specializovaná výuka pro žáky s SPÚ: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Výuka žáků s SPÚ probíhá formou individuálního vzdělávacího plánu dle pokynů PPP Karlovy Vary a PPP Plzeň. </w:t>
      </w:r>
    </w:p>
    <w:p w:rsidR="001F273E" w:rsidRDefault="001F273E" w:rsidP="001F273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Spádový obvod školy</w:t>
      </w:r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Bezvěrov, Dolní Jamné, </w:t>
      </w:r>
      <w:proofErr w:type="spellStart"/>
      <w:r>
        <w:rPr>
          <w:rFonts w:ascii="Arial" w:hAnsi="Arial" w:cs="Arial"/>
          <w:color w:val="000000"/>
        </w:rPr>
        <w:t>Chudeč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Krašov</w:t>
      </w:r>
      <w:proofErr w:type="spellEnd"/>
      <w:r>
        <w:rPr>
          <w:rFonts w:ascii="Arial" w:hAnsi="Arial" w:cs="Arial"/>
          <w:color w:val="000000"/>
        </w:rPr>
        <w:t>, Ostřetín, Potok, Skelná Huť</w:t>
      </w: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Individuální integrace postižených dětí</w:t>
      </w:r>
    </w:p>
    <w:p w:rsidR="001F273E" w:rsidRDefault="001F273E" w:rsidP="001F273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naší škole máme 2 integrované žáky. </w:t>
      </w: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Materiálně technické zajištění školy</w:t>
      </w:r>
    </w:p>
    <w:p w:rsidR="001F273E" w:rsidRDefault="001F273E" w:rsidP="001F273E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hAnsi="Arial" w:cs="Arial"/>
          <w:color w:val="000000"/>
        </w:rPr>
        <w:t xml:space="preserve">Vyučování základní školy probíhá ve dvou třídách v prvním poschodí školy, kde se nachází i sborovna učitelek. </w:t>
      </w:r>
      <w:r>
        <w:rPr>
          <w:rFonts w:ascii="Arial" w:hAnsi="Arial" w:cs="Arial"/>
          <w:iCs/>
        </w:rPr>
        <w:t xml:space="preserve">Základní škola je </w:t>
      </w:r>
      <w:proofErr w:type="gramStart"/>
      <w:r>
        <w:rPr>
          <w:rFonts w:ascii="Arial" w:hAnsi="Arial" w:cs="Arial"/>
          <w:iCs/>
        </w:rPr>
        <w:t>vybavena  pomůckami</w:t>
      </w:r>
      <w:proofErr w:type="gramEnd"/>
      <w:r>
        <w:rPr>
          <w:rFonts w:ascii="Arial" w:hAnsi="Arial" w:cs="Arial"/>
          <w:iCs/>
        </w:rPr>
        <w:t>, učebnicemi, hračkami pro školní družinu, mateřskou školu i ostatními potřebami, které každoročně podle finančních možností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obnovujeme.</w:t>
      </w:r>
      <w:r>
        <w:rPr>
          <w:rFonts w:ascii="Arial" w:hAnsi="Arial" w:cs="Arial"/>
          <w:i/>
          <w:iCs/>
        </w:rPr>
        <w:t xml:space="preserve"> </w:t>
      </w:r>
    </w:p>
    <w:p w:rsidR="001F273E" w:rsidRDefault="001F273E" w:rsidP="001F273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přízemí budovy se nachází herna, třída mateřské školy, šatna pro zaměstnance, sociální zařízení pro děti z mateřské školy, školní kuchyně, školní </w:t>
      </w:r>
      <w:proofErr w:type="gramStart"/>
      <w:r>
        <w:rPr>
          <w:rFonts w:ascii="Arial" w:hAnsi="Arial" w:cs="Arial"/>
          <w:color w:val="000000"/>
        </w:rPr>
        <w:t>jídelna,  ředitelna</w:t>
      </w:r>
      <w:proofErr w:type="gramEnd"/>
      <w:r>
        <w:rPr>
          <w:rFonts w:ascii="Arial" w:hAnsi="Arial" w:cs="Arial"/>
          <w:color w:val="000000"/>
        </w:rPr>
        <w:t xml:space="preserve">, jídelna, šatny pro žáky základní školy a děti mateřské školy, sklad, sociální zařízení pro personál školy. Výuka tělesné výchovy probíhá v místnosti k tomu upravené na Obecním úřadě Bezvěrov, na školní zahradě a víceúčelovém hřišti v obci. </w:t>
      </w:r>
    </w:p>
    <w:p w:rsidR="001F273E" w:rsidRDefault="001F273E" w:rsidP="001F273E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výuce máme k dispozici audiovizuální techniku (CD přehrávače, interaktivní tabule s příslušenstvím, </w:t>
      </w:r>
      <w:proofErr w:type="spellStart"/>
      <w:r>
        <w:rPr>
          <w:rFonts w:ascii="Arial" w:hAnsi="Arial" w:cs="Arial"/>
        </w:rPr>
        <w:t>vizualizér</w:t>
      </w:r>
      <w:proofErr w:type="spellEnd"/>
      <w:r>
        <w:rPr>
          <w:rFonts w:ascii="Arial" w:hAnsi="Arial" w:cs="Arial"/>
        </w:rPr>
        <w:t xml:space="preserve"> a počítače). Pro děti ŠD je vytvořeno útulné prostředí v jedné třídě, která je vybavena k rozvíjení myšlení, tvořivosti, zručnosti a fantazii dětí. </w:t>
      </w:r>
    </w:p>
    <w:p w:rsidR="001F273E" w:rsidRPr="00F13D93" w:rsidRDefault="001F273E" w:rsidP="00F13D9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Budova základní školy je stará a je třeba ji neustále opravovat</w:t>
      </w:r>
      <w:r w:rsidR="00F13D93">
        <w:rPr>
          <w:rFonts w:ascii="Arial" w:hAnsi="Arial" w:cs="Arial"/>
        </w:rPr>
        <w:t>. V roce 2016 byly vyměněno</w:t>
      </w:r>
      <w:r>
        <w:rPr>
          <w:rFonts w:ascii="Arial" w:hAnsi="Arial" w:cs="Arial"/>
        </w:rPr>
        <w:t xml:space="preserve"> stoupací vodovodní potrubí</w:t>
      </w:r>
      <w:r w:rsidR="00F13D93">
        <w:rPr>
          <w:rFonts w:ascii="Arial" w:hAnsi="Arial" w:cs="Arial"/>
          <w:i/>
        </w:rPr>
        <w:t xml:space="preserve"> a </w:t>
      </w:r>
      <w:r w:rsidR="00F13D93">
        <w:rPr>
          <w:rFonts w:ascii="Arial" w:hAnsi="Arial" w:cs="Arial"/>
          <w:color w:val="000000"/>
        </w:rPr>
        <w:t xml:space="preserve">byl vyměněn kotel. </w:t>
      </w:r>
      <w:r>
        <w:rPr>
          <w:rFonts w:ascii="Arial" w:hAnsi="Arial" w:cs="Arial"/>
        </w:rPr>
        <w:t>V</w:t>
      </w:r>
      <w:r w:rsidR="000A29F4">
        <w:rPr>
          <w:rFonts w:ascii="Arial" w:hAnsi="Arial" w:cs="Arial"/>
        </w:rPr>
        <w:t xml:space="preserve"> závěru školního roku </w:t>
      </w:r>
      <w:r w:rsidR="00F13D93">
        <w:rPr>
          <w:rFonts w:ascii="Arial" w:hAnsi="Arial" w:cs="Arial"/>
        </w:rPr>
        <w:t xml:space="preserve">2016/2017 </w:t>
      </w:r>
      <w:r w:rsidR="000A29F4">
        <w:rPr>
          <w:rFonts w:ascii="Arial" w:hAnsi="Arial" w:cs="Arial"/>
        </w:rPr>
        <w:t>byla celá škola vymalovaná a na školní zahradě bylo postaveno hřiště s vhodnými herními prvky, které bude využito jak ve výuce tělesné výchovy, tak ke hře pro děti mateřské školy a školní družiny. První</w:t>
      </w:r>
      <w:r>
        <w:rPr>
          <w:rFonts w:ascii="Arial" w:hAnsi="Arial" w:cs="Arial"/>
        </w:rPr>
        <w:t> přístav</w:t>
      </w:r>
      <w:r w:rsidR="000A29F4">
        <w:rPr>
          <w:rFonts w:ascii="Arial" w:hAnsi="Arial" w:cs="Arial"/>
        </w:rPr>
        <w:t>ek u školy slouží jako dílny, druhý přístavek</w:t>
      </w:r>
      <w:r>
        <w:rPr>
          <w:rFonts w:ascii="Arial" w:hAnsi="Arial" w:cs="Arial"/>
        </w:rPr>
        <w:t xml:space="preserve"> jako sklad pro nářadí a hraček pro venkovní použití.</w:t>
      </w:r>
    </w:p>
    <w:p w:rsidR="001F273E" w:rsidRDefault="001F273E" w:rsidP="001F273E">
      <w:pPr>
        <w:pStyle w:val="western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1F273E" w:rsidRDefault="001F273E" w:rsidP="001F273E">
      <w:pPr>
        <w:pStyle w:val="western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1F273E" w:rsidRDefault="001F273E" w:rsidP="001F273E">
      <w:pPr>
        <w:pStyle w:val="western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Školská rada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Školská rada byla zřízena 8. prosince 2005, do které byli zvoleni - 1 zástupce z řad pedagogů, 1 zástupce zřizovatele a 1 zástupce rodičů. Školská rada se schází pravidelně, minimálně však jednou ročně.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Personální zabezpečení školy</w:t>
      </w:r>
    </w:p>
    <w:p w:rsidR="001F273E" w:rsidRDefault="001F273E" w:rsidP="001F273E">
      <w:pPr>
        <w:pStyle w:val="Odstavecseseznamem"/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Přehled o zaměstnancích školy</w:t>
      </w:r>
    </w:p>
    <w:p w:rsidR="001F273E" w:rsidRDefault="001F273E" w:rsidP="001F273E">
      <w:pPr>
        <w:pStyle w:val="Odstavecseseznamem"/>
        <w:spacing w:line="360" w:lineRule="auto"/>
        <w:ind w:left="792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pracovníků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pedagogických pracovníků</w:t>
            </w:r>
          </w:p>
        </w:tc>
      </w:tr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.     Kvalifikovanost pedagogických pracovníků</w:t>
      </w:r>
    </w:p>
    <w:p w:rsidR="001F273E" w:rsidRDefault="001F273E" w:rsidP="001F273E">
      <w:pPr>
        <w:pStyle w:val="Odstavecseseznamem"/>
        <w:spacing w:line="360" w:lineRule="auto"/>
        <w:ind w:left="792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11"/>
        <w:gridCol w:w="6151"/>
      </w:tblGrid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Součást PO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Kvalifikace</w:t>
            </w:r>
          </w:p>
        </w:tc>
      </w:tr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ZŠ učitelka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VŠ - PF</w:t>
            </w:r>
          </w:p>
        </w:tc>
      </w:tr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ZŠ učitelka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SPgŠ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studentka VŠ – PF </w:t>
            </w:r>
          </w:p>
        </w:tc>
      </w:tr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MŠ učitelka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SPgŠ</w:t>
            </w:r>
            <w:proofErr w:type="spellEnd"/>
          </w:p>
        </w:tc>
      </w:tr>
      <w:tr w:rsidR="000A29F4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4" w:rsidRDefault="000A29F4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MŠ učitelka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4" w:rsidRDefault="000A29F4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SPgŠ</w:t>
            </w:r>
            <w:proofErr w:type="spellEnd"/>
          </w:p>
        </w:tc>
      </w:tr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MŠ učitelka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OU</w:t>
            </w:r>
          </w:p>
        </w:tc>
      </w:tr>
      <w:tr w:rsidR="001F273E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ŠD vychovatelka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SPgŠ</w:t>
            </w:r>
            <w:proofErr w:type="spellEnd"/>
          </w:p>
        </w:tc>
      </w:tr>
      <w:tr w:rsidR="00F13D93" w:rsidTr="001F27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3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Asistentka pedagoga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3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SPgŠ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(OU)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line="360" w:lineRule="auto"/>
        <w:ind w:left="851" w:hanging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Věkové složení pedagogických pracovníků</w:t>
      </w:r>
    </w:p>
    <w:p w:rsidR="001F273E" w:rsidRDefault="001F273E" w:rsidP="001F273E">
      <w:pPr>
        <w:pStyle w:val="Odstavecseseznamem"/>
        <w:spacing w:line="360" w:lineRule="auto"/>
        <w:ind w:left="709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40"/>
        <w:gridCol w:w="2383"/>
        <w:gridCol w:w="2539"/>
      </w:tblGrid>
      <w:tr w:rsidR="001F273E" w:rsidTr="001F27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pedagogických pracovníků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Průměrná délka pedagogické praxe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Průměrný věk</w:t>
            </w:r>
          </w:p>
        </w:tc>
      </w:tr>
      <w:tr w:rsidR="001F273E" w:rsidTr="001F27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28 roků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F13D93">
            <w:pPr>
              <w:spacing w:line="360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52</w:t>
            </w:r>
            <w:r w:rsidR="001F273E">
              <w:rPr>
                <w:rFonts w:ascii="Arial" w:hAnsi="Arial" w:cs="Arial"/>
                <w:lang w:eastAsia="en-US"/>
              </w:rPr>
              <w:t xml:space="preserve"> let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Další vzdělávání pedagogických pracovníků</w:t>
      </w:r>
    </w:p>
    <w:p w:rsidR="001F273E" w:rsidRDefault="001F273E" w:rsidP="001F273E">
      <w:pPr>
        <w:pStyle w:val="Odstavecseseznamem"/>
        <w:spacing w:line="360" w:lineRule="auto"/>
        <w:ind w:left="709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3772A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NIDV, Celoživot</w:t>
            </w:r>
            <w:r w:rsidR="003772A5">
              <w:rPr>
                <w:rFonts w:ascii="Arial" w:hAnsi="Arial" w:cs="Arial"/>
                <w:color w:val="000000"/>
                <w:lang w:eastAsia="en-US"/>
              </w:rPr>
              <w:t>ní vzdělávání, ZČU PF Plzeň, MAP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Nadpishlavn"/>
        <w:numPr>
          <w:ilvl w:val="0"/>
          <w:numId w:val="4"/>
        </w:numPr>
        <w:spacing w:after="0"/>
        <w:rPr>
          <w:lang w:eastAsia="cs-CZ"/>
        </w:rPr>
      </w:pPr>
      <w:r>
        <w:rPr>
          <w:lang w:eastAsia="cs-CZ"/>
        </w:rPr>
        <w:t>Přijímací řízení a další zařazení absolventů škol</w:t>
      </w:r>
    </w:p>
    <w:p w:rsidR="001F273E" w:rsidRDefault="001F273E" w:rsidP="001F273E">
      <w:pPr>
        <w:pStyle w:val="Nadpishlavn"/>
        <w:spacing w:after="0"/>
        <w:ind w:left="720"/>
        <w:rPr>
          <w:lang w:eastAsia="cs-CZ"/>
        </w:rPr>
      </w:pPr>
    </w:p>
    <w:p w:rsidR="001F273E" w:rsidRDefault="001F273E" w:rsidP="001F273E">
      <w:pPr>
        <w:pStyle w:val="Odstavecseseznamem"/>
        <w:spacing w:line="360" w:lineRule="auto"/>
        <w:ind w:hanging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3.1.    Zápis žáků do 1. třídy</w:t>
      </w:r>
    </w:p>
    <w:p w:rsidR="001F273E" w:rsidRDefault="001F273E" w:rsidP="001F273E">
      <w:pPr>
        <w:pStyle w:val="Odstavecseseznamem"/>
        <w:spacing w:line="360" w:lineRule="auto"/>
        <w:ind w:hanging="720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55"/>
        <w:gridCol w:w="2261"/>
        <w:gridCol w:w="2550"/>
        <w:gridCol w:w="1996"/>
      </w:tblGrid>
      <w:tr w:rsidR="001F273E" w:rsidTr="001F273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dětí u zápisu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odkladů ŠD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Očekávaný počet dětí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Očekávaný počet tříd</w:t>
            </w:r>
          </w:p>
        </w:tc>
      </w:tr>
      <w:tr w:rsidR="001F273E" w:rsidTr="001F273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50"/>
        <w:gridCol w:w="1119"/>
        <w:gridCol w:w="976"/>
        <w:gridCol w:w="1951"/>
        <w:gridCol w:w="2266"/>
      </w:tblGrid>
      <w:tr w:rsidR="001F273E" w:rsidTr="001F27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žáků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 SPŠ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 ZŠ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zvláštní způsob plnění PŠD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dodatečný odklad PŠD</w:t>
            </w:r>
          </w:p>
        </w:tc>
      </w:tr>
      <w:tr w:rsidR="001F273E" w:rsidTr="001F27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Kteří odešli ze ZŠ v průběhu školního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Nadpishlavn"/>
        <w:numPr>
          <w:ilvl w:val="0"/>
          <w:numId w:val="4"/>
        </w:numPr>
        <w:spacing w:after="0"/>
        <w:rPr>
          <w:lang w:eastAsia="cs-CZ"/>
        </w:rPr>
      </w:pPr>
      <w:r>
        <w:rPr>
          <w:lang w:eastAsia="cs-CZ"/>
        </w:rPr>
        <w:t>Výsledky výchovy a vzdělávání žáků</w:t>
      </w:r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4.1.    Prospěch žáků (k </w:t>
      </w:r>
      <w:proofErr w:type="gramStart"/>
      <w:r>
        <w:rPr>
          <w:rFonts w:ascii="Arial" w:hAnsi="Arial" w:cs="Arial"/>
          <w:b/>
          <w:color w:val="000000"/>
        </w:rPr>
        <w:t>31.8.</w:t>
      </w:r>
      <w:r w:rsidR="00A8270B">
        <w:rPr>
          <w:rFonts w:ascii="Arial" w:hAnsi="Arial" w:cs="Arial"/>
          <w:b/>
          <w:color w:val="000000"/>
        </w:rPr>
        <w:t>2017</w:t>
      </w:r>
      <w:proofErr w:type="gramEnd"/>
      <w:r>
        <w:rPr>
          <w:rFonts w:ascii="Arial" w:hAnsi="Arial" w:cs="Arial"/>
          <w:b/>
          <w:color w:val="000000"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1844"/>
        <w:gridCol w:w="1422"/>
        <w:gridCol w:w="1507"/>
        <w:gridCol w:w="1415"/>
        <w:gridCol w:w="1508"/>
      </w:tblGrid>
      <w:tr w:rsidR="001F273E" w:rsidTr="001F273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žáků celkem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Prospělo s vyznamenáním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Prospělo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Neprospělo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Opravné zkoušky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Hodnoceno slovně</w:t>
            </w:r>
          </w:p>
        </w:tc>
      </w:tr>
      <w:tr w:rsidR="001F273E" w:rsidTr="001F273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A29F4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spacing w:line="360" w:lineRule="auto"/>
        <w:ind w:left="426" w:hanging="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4.2.     Chování žáků</w:t>
      </w:r>
    </w:p>
    <w:p w:rsidR="001F273E" w:rsidRDefault="001F273E" w:rsidP="001F273E">
      <w:pPr>
        <w:spacing w:line="360" w:lineRule="auto"/>
        <w:ind w:left="426" w:hanging="426"/>
        <w:rPr>
          <w:rFonts w:ascii="Arial" w:hAnsi="Arial" w:cs="Arial"/>
          <w:b/>
          <w:color w:val="000000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F273E" w:rsidTr="001F2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Snížený stupeň z chování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žáků</w:t>
            </w:r>
          </w:p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pololetí                                       2. pololetí</w:t>
            </w:r>
            <w:proofErr w:type="gramEnd"/>
          </w:p>
        </w:tc>
      </w:tr>
      <w:tr w:rsidR="001F273E" w:rsidTr="001F2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-z toho 2. stupeň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0                                                     0</w:t>
            </w:r>
          </w:p>
        </w:tc>
      </w:tr>
      <w:tr w:rsidR="001F273E" w:rsidTr="001F2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-z toho 3. stupeň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0                                                     0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line="360" w:lineRule="auto"/>
        <w:ind w:left="851" w:hanging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Docházka žáků (celkem za školní rok)</w:t>
      </w:r>
    </w:p>
    <w:p w:rsidR="001F273E" w:rsidRDefault="001F273E" w:rsidP="001F273E">
      <w:pPr>
        <w:pStyle w:val="Odstavecseseznamem"/>
        <w:spacing w:line="360" w:lineRule="auto"/>
        <w:ind w:left="851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044E54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1725</w:t>
            </w:r>
          </w:p>
        </w:tc>
      </w:tr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 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4"/>
        </w:numPr>
        <w:spacing w:line="360" w:lineRule="auto"/>
        <w:ind w:left="851" w:hanging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Plnění Programu environmentálního vzdělávání, výchovy a osvěty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A29F4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programu byli zapojeni žáci od 1. do 5. ročníku, kteří pod vedením svých učitelek třídili odpad a plasty. Žáci se zapojili do projek</w:t>
      </w:r>
      <w:r w:rsidR="003772A5">
        <w:rPr>
          <w:rFonts w:ascii="Arial" w:hAnsi="Arial" w:cs="Arial"/>
          <w:color w:val="000000"/>
        </w:rPr>
        <w:t>tů – Den Země</w:t>
      </w:r>
      <w:r>
        <w:rPr>
          <w:rFonts w:ascii="Arial" w:hAnsi="Arial" w:cs="Arial"/>
          <w:color w:val="000000"/>
        </w:rPr>
        <w:t xml:space="preserve">. Škola je zapojena do projektu </w:t>
      </w:r>
      <w:proofErr w:type="spellStart"/>
      <w:r>
        <w:rPr>
          <w:rFonts w:ascii="Arial" w:hAnsi="Arial" w:cs="Arial"/>
          <w:color w:val="000000"/>
        </w:rPr>
        <w:t>Recyklohraní</w:t>
      </w:r>
      <w:proofErr w:type="spellEnd"/>
      <w:r>
        <w:rPr>
          <w:rFonts w:ascii="Arial" w:hAnsi="Arial" w:cs="Arial"/>
          <w:color w:val="000000"/>
        </w:rPr>
        <w:t xml:space="preserve">, kde dosahuje vynikajících výsledků ve sběru použitých baterií. Tento rok se žáci umístili </w:t>
      </w:r>
      <w:r w:rsidR="000A29F4">
        <w:rPr>
          <w:rFonts w:ascii="Arial" w:hAnsi="Arial" w:cs="Arial"/>
          <w:color w:val="000000"/>
        </w:rPr>
        <w:t xml:space="preserve">opět </w:t>
      </w:r>
      <w:r>
        <w:rPr>
          <w:rFonts w:ascii="Arial" w:hAnsi="Arial" w:cs="Arial"/>
          <w:color w:val="000000"/>
        </w:rPr>
        <w:t>na první</w:t>
      </w:r>
      <w:r w:rsidR="000A29F4">
        <w:rPr>
          <w:rFonts w:ascii="Arial" w:hAnsi="Arial" w:cs="Arial"/>
          <w:color w:val="000000"/>
        </w:rPr>
        <w:t>m místě.</w:t>
      </w:r>
    </w:p>
    <w:p w:rsidR="001F273E" w:rsidRDefault="001F273E" w:rsidP="00044E5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škole jsme také uspořádali divadelní představení zaměřené na recyklaci odpadků.</w:t>
      </w:r>
    </w:p>
    <w:p w:rsidR="00044E54" w:rsidRDefault="00044E54" w:rsidP="00044E5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273E" w:rsidRDefault="001F273E" w:rsidP="001F273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 xml:space="preserve">Prevence sociálně patologických jevů 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ind w:left="720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proofErr w:type="gramStart"/>
      <w:r>
        <w:rPr>
          <w:rFonts w:ascii="Arial" w:hAnsi="Arial" w:cs="Arial"/>
          <w:b/>
          <w:i w:val="0"/>
          <w:iCs w:val="0"/>
          <w:sz w:val="24"/>
          <w:szCs w:val="24"/>
        </w:rPr>
        <w:t>Minimální  preventivní</w:t>
      </w:r>
      <w:proofErr w:type="gramEnd"/>
      <w:r>
        <w:rPr>
          <w:rFonts w:ascii="Arial" w:hAnsi="Arial" w:cs="Arial"/>
          <w:b/>
          <w:i w:val="0"/>
          <w:iCs w:val="0"/>
          <w:sz w:val="24"/>
          <w:szCs w:val="24"/>
        </w:rPr>
        <w:t xml:space="preserve">  program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Škola má zpracovaný Minimální preventivní program, který je zpracován s ohledem na rozumové schopnosti žáků. Tento program prolíná se školním vzdělávacím programem. Škola v této oblasti pořádala několik preventivních akcí: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Besedy: Šikana, Návykové látky a jejich nebezpečí, </w:t>
      </w:r>
      <w:r w:rsidR="003C32DB">
        <w:rPr>
          <w:rFonts w:ascii="Arial" w:hAnsi="Arial" w:cs="Arial"/>
          <w:color w:val="000000"/>
        </w:rPr>
        <w:t xml:space="preserve">Drogy, </w:t>
      </w:r>
      <w:r>
        <w:rPr>
          <w:rFonts w:ascii="Arial" w:hAnsi="Arial" w:cs="Arial"/>
          <w:color w:val="000000"/>
        </w:rPr>
        <w:t>Zdravá výživa, Sexuální výuka, Prevence zubního kazu, Bezpečný internet, Nebezpečí reklamy, Mimořádné situace – první pomoc, exkurze - Recyklace odpadů – Černošín, Sportovní olympiáda – Den dětí, spaní ve škole.</w:t>
      </w:r>
    </w:p>
    <w:p w:rsidR="001F273E" w:rsidRPr="00044E54" w:rsidRDefault="001F273E" w:rsidP="001F273E">
      <w:pPr>
        <w:spacing w:line="360" w:lineRule="auto"/>
        <w:jc w:val="both"/>
        <w:rPr>
          <w:rFonts w:ascii="Arial" w:hAnsi="Arial" w:cs="Arial"/>
        </w:rPr>
      </w:pPr>
      <w:r w:rsidRPr="00044E54">
        <w:rPr>
          <w:rFonts w:ascii="Arial" w:hAnsi="Arial" w:cs="Arial"/>
        </w:rPr>
        <w:lastRenderedPageBreak/>
        <w:t>Práce v malotřídní škole má svá specifika a je naším cílem eliminovat negativa a naopak využívat vše pozitivní, plynoucí z malého počtu žáků ve třídě – důsledně uplatňovat individuální přístup a respektovat prostředí, ze kterého dítě pochází.</w:t>
      </w:r>
    </w:p>
    <w:p w:rsidR="001F273E" w:rsidRPr="00044E54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044E54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Žáci se </w:t>
      </w:r>
      <w:proofErr w:type="gramStart"/>
      <w:r w:rsidRPr="00044E54">
        <w:rPr>
          <w:rFonts w:ascii="Arial" w:hAnsi="Arial" w:cs="Arial"/>
          <w:i w:val="0"/>
          <w:iCs w:val="0"/>
          <w:color w:val="auto"/>
          <w:sz w:val="24"/>
          <w:szCs w:val="24"/>
        </w:rPr>
        <w:t>naučili  pracovat</w:t>
      </w:r>
      <w:proofErr w:type="gramEnd"/>
      <w:r w:rsidRPr="00044E54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v kolektivu, pomáhat si, neubližovat si a spolupracovat i s dětmi ve věkově různorodých skupinách, např. s dětmi s MŠ, s dětmi s okolních škol. </w:t>
      </w:r>
    </w:p>
    <w:p w:rsidR="001F273E" w:rsidRPr="00044E54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044E54">
        <w:rPr>
          <w:rFonts w:ascii="Arial" w:hAnsi="Arial" w:cs="Arial"/>
          <w:i w:val="0"/>
          <w:iCs w:val="0"/>
          <w:color w:val="auto"/>
          <w:sz w:val="24"/>
          <w:szCs w:val="24"/>
        </w:rPr>
        <w:t>Děti si vždy na začátku školního roku společně s paní učitelkou sestaví pravidla třídy, která po celý rok respektují. Žáci mají dostatek prostor pro sebehodnocení a zpětnou vazbu.</w:t>
      </w:r>
    </w:p>
    <w:p w:rsidR="001F273E" w:rsidRPr="00567B38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color w:val="FF0000"/>
          <w:sz w:val="24"/>
          <w:szCs w:val="24"/>
        </w:rPr>
      </w:pPr>
    </w:p>
    <w:p w:rsidR="001F273E" w:rsidRDefault="001F273E" w:rsidP="001F273E">
      <w:pPr>
        <w:pStyle w:val="western"/>
        <w:numPr>
          <w:ilvl w:val="1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3772A5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Spolupráce s PPP a </w:t>
      </w:r>
      <w:r>
        <w:rPr>
          <w:rFonts w:ascii="Arial" w:hAnsi="Arial" w:cs="Arial"/>
          <w:b/>
          <w:i w:val="0"/>
          <w:iCs w:val="0"/>
          <w:sz w:val="24"/>
          <w:szCs w:val="24"/>
        </w:rPr>
        <w:t>SPC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Škola spolupracuje na velmi dobré úrovni s PPP Karlovy </w:t>
      </w:r>
      <w:proofErr w:type="gramStart"/>
      <w:r>
        <w:rPr>
          <w:rFonts w:ascii="Arial" w:hAnsi="Arial" w:cs="Arial"/>
          <w:i w:val="0"/>
          <w:iCs w:val="0"/>
          <w:sz w:val="24"/>
          <w:szCs w:val="24"/>
        </w:rPr>
        <w:t>Vary a  PPP</w:t>
      </w:r>
      <w:proofErr w:type="gramEnd"/>
      <w:r>
        <w:rPr>
          <w:rFonts w:ascii="Arial" w:hAnsi="Arial" w:cs="Arial"/>
          <w:i w:val="0"/>
          <w:iCs w:val="0"/>
          <w:sz w:val="24"/>
          <w:szCs w:val="24"/>
        </w:rPr>
        <w:t xml:space="preserve"> Plzeň-sever a SPC Plzeň. 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numPr>
          <w:ilvl w:val="1"/>
          <w:numId w:val="7"/>
        </w:numPr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>Vyhodnocení Koncepce výchovného poradenství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ind w:left="709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Práce výchovné poradkyně je zaměřena na tyto oblasti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1F273E" w:rsidRDefault="001F273E" w:rsidP="001F273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sociální oblast</w:t>
      </w:r>
      <w:r w:rsidR="003772A5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zmapování situace vzájemných vztahů mezi školou a rodinou, učitelkami a žáky, mladšími a staršími žáky školy, spolupráce mezi školou, odborem sociální péče, policií, obecními úřady</w:t>
      </w:r>
    </w:p>
    <w:p w:rsidR="001F273E" w:rsidRDefault="001F273E" w:rsidP="001F273E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péče o děti s vývojovými poruchami učení</w:t>
      </w:r>
      <w:r w:rsidR="003772A5">
        <w:rPr>
          <w:rFonts w:ascii="Arial" w:hAnsi="Arial" w:cs="Arial"/>
          <w:color w:val="000000"/>
        </w:rPr>
        <w:t xml:space="preserve"> – v měsíci říjnu, březnu a v červnu</w:t>
      </w:r>
      <w:r>
        <w:rPr>
          <w:rFonts w:ascii="Arial" w:hAnsi="Arial" w:cs="Arial"/>
          <w:color w:val="000000"/>
        </w:rPr>
        <w:t xml:space="preserve"> proběhla kontrola stavu vyšetření dětí dl</w:t>
      </w:r>
      <w:r w:rsidR="003772A5">
        <w:rPr>
          <w:rFonts w:ascii="Arial" w:hAnsi="Arial" w:cs="Arial"/>
          <w:color w:val="000000"/>
        </w:rPr>
        <w:t xml:space="preserve">e kartotéky </w:t>
      </w:r>
    </w:p>
    <w:p w:rsidR="001F273E" w:rsidRDefault="001F273E" w:rsidP="001F273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děti s výchovnými problémy</w:t>
      </w:r>
      <w:r>
        <w:rPr>
          <w:rFonts w:ascii="Arial" w:hAnsi="Arial" w:cs="Arial"/>
          <w:color w:val="000000"/>
        </w:rPr>
        <w:t xml:space="preserve"> – hlavním úkolem bylo předcházet těmto problémům, nabízet žákům mimoškolní vyžití v různých dílnič</w:t>
      </w:r>
      <w:r w:rsidR="003772A5">
        <w:rPr>
          <w:rFonts w:ascii="Arial" w:hAnsi="Arial" w:cs="Arial"/>
          <w:color w:val="000000"/>
        </w:rPr>
        <w:t>kách (keramické, vaření</w:t>
      </w:r>
      <w:r>
        <w:rPr>
          <w:rFonts w:ascii="Arial" w:hAnsi="Arial" w:cs="Arial"/>
          <w:color w:val="000000"/>
        </w:rPr>
        <w:t xml:space="preserve">, turistické) </w:t>
      </w:r>
    </w:p>
    <w:p w:rsidR="001F273E" w:rsidRDefault="001F273E" w:rsidP="001F273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oblast prevence soc. patologických jevů</w:t>
      </w:r>
      <w:r>
        <w:rPr>
          <w:rFonts w:ascii="Arial" w:hAnsi="Arial" w:cs="Arial"/>
          <w:color w:val="000000"/>
        </w:rPr>
        <w:t xml:space="preserve"> – byl vypracován minimální preventivní program, ve škole jsou přístupné nástěnky „Škola bez drog a šikany“, schránka důvěry </w:t>
      </w:r>
    </w:p>
    <w:p w:rsidR="001F273E" w:rsidRDefault="001F273E" w:rsidP="001F273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zápis dětí do 1. ročníku</w:t>
      </w:r>
      <w:r>
        <w:rPr>
          <w:rFonts w:ascii="Arial" w:hAnsi="Arial" w:cs="Arial"/>
          <w:color w:val="000000"/>
        </w:rPr>
        <w:t xml:space="preserve"> – v této oblasti spolupracujeme s učitel</w:t>
      </w:r>
      <w:r w:rsidR="003772A5">
        <w:rPr>
          <w:rFonts w:ascii="Arial" w:hAnsi="Arial" w:cs="Arial"/>
          <w:color w:val="000000"/>
        </w:rPr>
        <w:t>kami MŠ, k zápisu se dostavilo 5</w:t>
      </w:r>
      <w:r>
        <w:rPr>
          <w:rFonts w:ascii="Arial" w:hAnsi="Arial" w:cs="Arial"/>
          <w:color w:val="000000"/>
        </w:rPr>
        <w:t xml:space="preserve"> žáků. Očeká</w:t>
      </w:r>
      <w:r w:rsidR="003772A5">
        <w:rPr>
          <w:rFonts w:ascii="Arial" w:hAnsi="Arial" w:cs="Arial"/>
          <w:color w:val="000000"/>
        </w:rPr>
        <w:t>vaný počet žáků v 1. ročníku – 5 žáků</w:t>
      </w:r>
      <w:r>
        <w:rPr>
          <w:rFonts w:ascii="Arial" w:hAnsi="Arial" w:cs="Arial"/>
          <w:color w:val="000000"/>
        </w:rPr>
        <w:t>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044E54" w:rsidRDefault="00044E54" w:rsidP="001F273E">
      <w:pPr>
        <w:spacing w:line="360" w:lineRule="auto"/>
        <w:rPr>
          <w:rFonts w:ascii="Arial" w:hAnsi="Arial" w:cs="Arial"/>
          <w:color w:val="000000"/>
        </w:rPr>
      </w:pPr>
    </w:p>
    <w:p w:rsidR="00044E54" w:rsidRDefault="00044E54" w:rsidP="001F273E">
      <w:pPr>
        <w:spacing w:line="360" w:lineRule="auto"/>
        <w:rPr>
          <w:rFonts w:ascii="Arial" w:hAnsi="Arial" w:cs="Arial"/>
          <w:color w:val="000000"/>
        </w:rPr>
      </w:pPr>
    </w:p>
    <w:p w:rsidR="00044E54" w:rsidRDefault="00044E54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7"/>
        </w:numPr>
        <w:spacing w:line="36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Spolupráce s rodiči, zřizovatelem a policií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Spolupráce s rodiči </w:t>
      </w:r>
      <w:r>
        <w:rPr>
          <w:rFonts w:ascii="Arial" w:hAnsi="Arial" w:cs="Arial"/>
          <w:color w:val="000000"/>
        </w:rPr>
        <w:t xml:space="preserve">je na </w:t>
      </w:r>
      <w:r w:rsidR="00044E54">
        <w:rPr>
          <w:rFonts w:ascii="Arial" w:hAnsi="Arial" w:cs="Arial"/>
          <w:color w:val="000000"/>
        </w:rPr>
        <w:t xml:space="preserve">velmi </w:t>
      </w:r>
      <w:r>
        <w:rPr>
          <w:rFonts w:ascii="Arial" w:hAnsi="Arial" w:cs="Arial"/>
          <w:color w:val="000000"/>
        </w:rPr>
        <w:t>dobré úrovni.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Rodiče jsou pravidelně informováni o prospěchu </w:t>
      </w:r>
      <w:r w:rsidR="003772A5">
        <w:rPr>
          <w:rFonts w:ascii="Arial" w:hAnsi="Arial" w:cs="Arial"/>
          <w:color w:val="000000"/>
        </w:rPr>
        <w:t xml:space="preserve">a chování svých dětí </w:t>
      </w:r>
      <w:r>
        <w:rPr>
          <w:rFonts w:ascii="Arial" w:hAnsi="Arial" w:cs="Arial"/>
          <w:color w:val="000000"/>
        </w:rPr>
        <w:t>na rodičovských schůzkách, tzv. kavárnách, ale i v konzultačních dnech. Pro rodiče prvňáčků se koná na začátku školního roku zahajovací schůzka v ZŠ. Škola informuje rodiče žáků o dění ve škole, a to pomocí školní vývěsky, zápisem do týdenních plánů, osobními rozhovory a také pomocí webových stránek. Rodiče jsou zváni na</w:t>
      </w:r>
      <w:r w:rsidR="003772A5">
        <w:rPr>
          <w:rFonts w:ascii="Arial" w:hAnsi="Arial" w:cs="Arial"/>
          <w:color w:val="000000"/>
        </w:rPr>
        <w:t xml:space="preserve"> všech</w:t>
      </w:r>
      <w:r w:rsidR="00044E54">
        <w:rPr>
          <w:rFonts w:ascii="Arial" w:hAnsi="Arial" w:cs="Arial"/>
          <w:color w:val="000000"/>
        </w:rPr>
        <w:t>ny akce pořádané školou. Jednou</w:t>
      </w:r>
      <w:r>
        <w:rPr>
          <w:rFonts w:ascii="Arial" w:hAnsi="Arial" w:cs="Arial"/>
          <w:color w:val="000000"/>
        </w:rPr>
        <w:t xml:space="preserve"> ročně škola pořádá Den otevřených dveří.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Spolupráce se zřizovatelem </w:t>
      </w:r>
      <w:r w:rsidR="003772A5">
        <w:rPr>
          <w:rFonts w:ascii="Arial" w:hAnsi="Arial" w:cs="Arial"/>
          <w:color w:val="000000"/>
        </w:rPr>
        <w:t>je na velmi</w:t>
      </w:r>
      <w:r>
        <w:rPr>
          <w:rFonts w:ascii="Arial" w:hAnsi="Arial" w:cs="Arial"/>
          <w:color w:val="000000"/>
        </w:rPr>
        <w:t xml:space="preserve"> dobré úrovni. Zřizovatel se aktivně zajímá o činnost školy, podílí se na přípravě školních akcí, aktivně se zap</w:t>
      </w:r>
      <w:r w:rsidR="003772A5">
        <w:rPr>
          <w:rFonts w:ascii="Arial" w:hAnsi="Arial" w:cs="Arial"/>
          <w:color w:val="000000"/>
        </w:rPr>
        <w:t>ojují při různých prezentacích</w:t>
      </w:r>
      <w:r>
        <w:rPr>
          <w:rFonts w:ascii="Arial" w:hAnsi="Arial" w:cs="Arial"/>
          <w:color w:val="000000"/>
        </w:rPr>
        <w:t>.  Zaměstnanci OÚ provádí drobnou údržbu ve škole - sečení trávy, úklidové práce, výmalba apod.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Spolupráce s policií </w:t>
      </w:r>
      <w:r>
        <w:rPr>
          <w:rFonts w:ascii="Arial" w:hAnsi="Arial" w:cs="Arial"/>
          <w:color w:val="000000"/>
        </w:rPr>
        <w:t xml:space="preserve">je na dobré úrovni. </w:t>
      </w:r>
      <w:r w:rsidR="003772A5">
        <w:rPr>
          <w:rFonts w:ascii="Arial" w:hAnsi="Arial" w:cs="Arial"/>
          <w:color w:val="000000"/>
        </w:rPr>
        <w:t>V tomto školním roce byla uspořádána beseda pro žáky ZŠ.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>Aktivity a prezentace školy na veřejnosti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 xml:space="preserve">6.1. </w:t>
      </w:r>
      <w:r>
        <w:rPr>
          <w:rFonts w:ascii="Arial" w:hAnsi="Arial" w:cs="Arial"/>
          <w:b/>
          <w:i w:val="0"/>
          <w:iCs w:val="0"/>
          <w:sz w:val="24"/>
          <w:szCs w:val="24"/>
        </w:rPr>
        <w:tab/>
        <w:t>Zájmová činnost organizovaná školou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Pr="00F13D93" w:rsidRDefault="001F273E" w:rsidP="00F13D93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Keramické dílničky</w:t>
      </w:r>
    </w:p>
    <w:p w:rsidR="001F273E" w:rsidRDefault="00567B38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Šikovná pusinka</w:t>
      </w:r>
    </w:p>
    <w:p w:rsidR="001F273E" w:rsidRDefault="001F273E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Jóga</w:t>
      </w:r>
    </w:p>
    <w:p w:rsidR="001F273E" w:rsidRDefault="001F273E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Dílny vaření</w:t>
      </w:r>
    </w:p>
    <w:p w:rsidR="001F273E" w:rsidRDefault="001F273E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Čtenářské dílny</w:t>
      </w:r>
    </w:p>
    <w:p w:rsidR="003772A5" w:rsidRDefault="003772A5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Turistika</w:t>
      </w:r>
    </w:p>
    <w:p w:rsidR="00A8270B" w:rsidRDefault="00A8270B" w:rsidP="001F273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Tvořivé dílny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>6.2.     Mimoškolní aktivity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slavnostní zahájení, pasování prvňáčků</w:t>
      </w:r>
    </w:p>
    <w:p w:rsidR="001F273E" w:rsidRDefault="00567B38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výstavy výtvarných prací </w:t>
      </w:r>
    </w:p>
    <w:p w:rsidR="001F273E" w:rsidRDefault="001F273E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divadelní představení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sférické kino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beseda s rybářem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sportovní den</w:t>
      </w:r>
    </w:p>
    <w:p w:rsidR="00A8270B" w:rsidRPr="00A8270B" w:rsidRDefault="00A8270B" w:rsidP="00A8270B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mexické tance Toužim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exkurze Tesco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beseda s policistou – šikana, drogy, krádež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beseda – II. Světová válka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matematická olympiáda</w:t>
      </w:r>
    </w:p>
    <w:p w:rsidR="001F273E" w:rsidRDefault="001F273E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Mikulášská besídka</w:t>
      </w:r>
    </w:p>
    <w:p w:rsidR="001F273E" w:rsidRDefault="001F273E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vystoupení ke Dni matek</w:t>
      </w:r>
    </w:p>
    <w:p w:rsidR="001F273E" w:rsidRDefault="00567B38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vystoupení na besídkách</w:t>
      </w:r>
    </w:p>
    <w:p w:rsidR="001F273E" w:rsidRPr="00567B38" w:rsidRDefault="001F273E" w:rsidP="00567B38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oslava Dne dětí </w:t>
      </w:r>
    </w:p>
    <w:p w:rsidR="001F273E" w:rsidRDefault="001F273E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exk</w:t>
      </w:r>
      <w:r w:rsidR="00567B38">
        <w:rPr>
          <w:rFonts w:ascii="Arial" w:hAnsi="Arial" w:cs="Arial"/>
          <w:color w:val="000000"/>
        </w:rPr>
        <w:t>urze Tesco</w:t>
      </w:r>
    </w:p>
    <w:p w:rsidR="00567B38" w:rsidRDefault="00567B38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exkurze Mariánská </w:t>
      </w:r>
      <w:proofErr w:type="spellStart"/>
      <w:r>
        <w:rPr>
          <w:rFonts w:ascii="Arial" w:hAnsi="Arial" w:cs="Arial"/>
          <w:color w:val="000000"/>
        </w:rPr>
        <w:t>Týnice</w:t>
      </w:r>
      <w:proofErr w:type="spellEnd"/>
    </w:p>
    <w:p w:rsidR="00567B38" w:rsidRDefault="00567B38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spaní ve škole</w:t>
      </w:r>
    </w:p>
    <w:p w:rsidR="003C32DB" w:rsidRDefault="003C32D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Zdravá pětka</w:t>
      </w:r>
    </w:p>
    <w:p w:rsidR="00A8270B" w:rsidRDefault="00A8270B" w:rsidP="001F273E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češtinářská olympiáda</w:t>
      </w:r>
    </w:p>
    <w:p w:rsidR="001F273E" w:rsidRPr="00A8270B" w:rsidRDefault="003772A5" w:rsidP="00A8270B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Techmania</w:t>
      </w:r>
      <w:proofErr w:type="spellEnd"/>
      <w:r>
        <w:rPr>
          <w:rFonts w:ascii="Arial" w:hAnsi="Arial" w:cs="Arial"/>
          <w:color w:val="000000"/>
        </w:rPr>
        <w:t xml:space="preserve"> Plzeň</w:t>
      </w:r>
    </w:p>
    <w:p w:rsidR="001F273E" w:rsidRPr="00A8270B" w:rsidRDefault="001F273E" w:rsidP="00A8270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rozsvěcování vánočního stromu na obci – „Zpívání pod smrkem“</w:t>
      </w:r>
    </w:p>
    <w:p w:rsidR="001F273E" w:rsidRDefault="001F273E" w:rsidP="001F273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rozloučení s</w:t>
      </w:r>
      <w:r w:rsidR="00A8270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páťáky</w:t>
      </w:r>
    </w:p>
    <w:p w:rsidR="00A8270B" w:rsidRDefault="00A8270B" w:rsidP="001F273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Hasiči Plzeň</w:t>
      </w:r>
    </w:p>
    <w:p w:rsidR="00A8270B" w:rsidRDefault="00A8270B" w:rsidP="001F273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sportovní olympiáda</w:t>
      </w:r>
    </w:p>
    <w:p w:rsidR="001F273E" w:rsidRDefault="001F273E" w:rsidP="001F273E">
      <w:pPr>
        <w:pStyle w:val="western"/>
        <w:numPr>
          <w:ilvl w:val="1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>Účast v soutěžích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61"/>
        <w:gridCol w:w="2865"/>
        <w:gridCol w:w="2281"/>
        <w:gridCol w:w="2255"/>
      </w:tblGrid>
      <w:tr w:rsidR="001F273E" w:rsidTr="001F2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  <w:t>Soutěž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  <w:t>Název soutěže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  <w:t>Počet zúčastněných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  <w:t>Umístění</w:t>
            </w:r>
          </w:p>
        </w:tc>
      </w:tr>
      <w:tr w:rsidR="001F273E" w:rsidTr="001F2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mezinárodní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</w:tr>
      <w:tr w:rsidR="001F273E" w:rsidTr="00567B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republiková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567B38" w:rsidP="00567B38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567B38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</w:tr>
      <w:tr w:rsidR="001F273E" w:rsidTr="001F2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regionální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</w:tr>
      <w:tr w:rsidR="001F273E" w:rsidTr="001F2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školní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Sportovní</w:t>
            </w:r>
          </w:p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Recitační</w:t>
            </w:r>
          </w:p>
          <w:p w:rsidR="001F273E" w:rsidRDefault="001F273E">
            <w:pPr>
              <w:pStyle w:val="western"/>
              <w:spacing w:before="0" w:beforeAutospacing="0" w:after="0" w:afterAutospacing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Čtenářská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567B38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16</w:t>
            </w:r>
          </w:p>
          <w:p w:rsidR="001F273E" w:rsidRDefault="00567B38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16</w:t>
            </w:r>
          </w:p>
          <w:p w:rsidR="001F273E" w:rsidRDefault="00567B38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  <w:p w:rsidR="001F273E" w:rsidRDefault="001F273E">
            <w:pPr>
              <w:pStyle w:val="western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</w:tr>
    </w:tbl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1F273E" w:rsidRDefault="001F273E" w:rsidP="001F273E">
      <w:pPr>
        <w:pStyle w:val="western"/>
        <w:numPr>
          <w:ilvl w:val="1"/>
          <w:numId w:val="11"/>
        </w:numPr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</w:rPr>
        <w:t>Účast školy v mezinárodních programech a rozvojových programech</w:t>
      </w:r>
    </w:p>
    <w:p w:rsidR="001F273E" w:rsidRDefault="001F273E" w:rsidP="001F273E">
      <w:pPr>
        <w:pStyle w:val="western"/>
        <w:spacing w:before="0" w:beforeAutospacing="0" w:after="0" w:afterAutospacing="0" w:line="36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1F273E" w:rsidRDefault="001F273E" w:rsidP="001F273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Základní škola a Mateřská škola Bezvěro</w:t>
      </w:r>
      <w:r w:rsidR="00A8270B">
        <w:rPr>
          <w:rFonts w:ascii="Arial" w:hAnsi="Arial" w:cs="Arial"/>
        </w:rPr>
        <w:t>v byla ve školním roce 2016/2017</w:t>
      </w:r>
      <w:r>
        <w:rPr>
          <w:rFonts w:ascii="Arial" w:hAnsi="Arial" w:cs="Arial"/>
        </w:rPr>
        <w:t xml:space="preserve"> </w:t>
      </w:r>
      <w:r w:rsidR="00A8270B">
        <w:rPr>
          <w:rFonts w:ascii="Arial" w:hAnsi="Arial" w:cs="Arial"/>
        </w:rPr>
        <w:t xml:space="preserve"> nebyla </w:t>
      </w:r>
      <w:r>
        <w:rPr>
          <w:rFonts w:ascii="Arial" w:hAnsi="Arial" w:cs="Arial"/>
        </w:rPr>
        <w:t xml:space="preserve">zapojena </w:t>
      </w:r>
      <w:proofErr w:type="gramStart"/>
      <w:r>
        <w:rPr>
          <w:rFonts w:ascii="Arial" w:hAnsi="Arial" w:cs="Arial"/>
        </w:rPr>
        <w:t>do  rozvojového</w:t>
      </w:r>
      <w:proofErr w:type="gramEnd"/>
      <w:r>
        <w:rPr>
          <w:rFonts w:ascii="Arial" w:hAnsi="Arial" w:cs="Arial"/>
        </w:rPr>
        <w:t xml:space="preserve"> programu MŠMT: </w:t>
      </w:r>
    </w:p>
    <w:p w:rsidR="001F273E" w:rsidRDefault="001F273E" w:rsidP="001F273E">
      <w:pPr>
        <w:spacing w:line="360" w:lineRule="auto"/>
      </w:pPr>
    </w:p>
    <w:p w:rsidR="001F273E" w:rsidRDefault="001F273E" w:rsidP="001F273E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Údaje o výsledcích kontrol provedené ČŠI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A8270B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školním roce 2016/2017</w:t>
      </w:r>
      <w:r w:rsidR="001F27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1F273E">
        <w:rPr>
          <w:rFonts w:ascii="Arial" w:hAnsi="Arial" w:cs="Arial"/>
          <w:color w:val="000000"/>
        </w:rPr>
        <w:t xml:space="preserve">byla na naší škole </w:t>
      </w:r>
      <w:proofErr w:type="gramStart"/>
      <w:r w:rsidR="001F273E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rovedena  kontrola</w:t>
      </w:r>
      <w:proofErr w:type="gramEnd"/>
      <w:r>
        <w:rPr>
          <w:rFonts w:ascii="Arial" w:hAnsi="Arial" w:cs="Arial"/>
          <w:color w:val="000000"/>
        </w:rPr>
        <w:t xml:space="preserve"> ČŠI</w:t>
      </w:r>
      <w:r w:rsidR="001F273E">
        <w:rPr>
          <w:rFonts w:ascii="Arial" w:hAnsi="Arial" w:cs="Arial"/>
          <w:color w:val="000000"/>
        </w:rPr>
        <w:t>.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Výkon státní správy</w:t>
      </w:r>
    </w:p>
    <w:p w:rsidR="001F273E" w:rsidRDefault="001F273E" w:rsidP="001F273E">
      <w:pPr>
        <w:pStyle w:val="Odstavecseseznamem"/>
        <w:spacing w:before="100" w:beforeAutospacing="1" w:after="100" w:afterAutospacing="1" w:line="360" w:lineRule="auto"/>
        <w:ind w:left="390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Rozhodnutí ředitele školy</w:t>
      </w:r>
      <w:r w:rsidR="00F13D93">
        <w:rPr>
          <w:rFonts w:ascii="Arial" w:hAnsi="Arial" w:cs="Arial"/>
          <w:b/>
          <w:color w:val="000000"/>
        </w:rPr>
        <w:t xml:space="preserve"> (do </w:t>
      </w:r>
      <w:proofErr w:type="gramStart"/>
      <w:r w:rsidR="00F13D93">
        <w:rPr>
          <w:rFonts w:ascii="Arial" w:hAnsi="Arial" w:cs="Arial"/>
          <w:b/>
          <w:color w:val="000000"/>
        </w:rPr>
        <w:t>31.8.2017</w:t>
      </w:r>
      <w:proofErr w:type="gramEnd"/>
      <w:r w:rsidR="00F13D93">
        <w:rPr>
          <w:rFonts w:ascii="Arial" w:hAnsi="Arial" w:cs="Arial"/>
          <w:b/>
          <w:color w:val="000000"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99"/>
        <w:gridCol w:w="1342"/>
        <w:gridCol w:w="3021"/>
      </w:tblGrid>
      <w:tr w:rsidR="001F273E" w:rsidTr="001F27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Pr="00F13D93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3D93">
              <w:rPr>
                <w:rFonts w:ascii="Arial" w:hAnsi="Arial" w:cs="Arial"/>
                <w:b/>
                <w:color w:val="000000"/>
                <w:lang w:eastAsia="en-US"/>
              </w:rPr>
              <w:t>Rozhodnutí ředitele školy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Pr="00F13D93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3D93">
              <w:rPr>
                <w:rFonts w:ascii="Arial" w:hAnsi="Arial" w:cs="Arial"/>
                <w:b/>
                <w:color w:val="000000"/>
                <w:lang w:eastAsia="en-US"/>
              </w:rPr>
              <w:t xml:space="preserve">Počet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Pr="00F13D93" w:rsidRDefault="001F273E">
            <w:pPr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3D93">
              <w:rPr>
                <w:rFonts w:ascii="Arial" w:hAnsi="Arial" w:cs="Arial"/>
                <w:b/>
                <w:color w:val="000000"/>
                <w:lang w:eastAsia="en-US"/>
              </w:rPr>
              <w:t>Počet odvolání</w:t>
            </w:r>
          </w:p>
        </w:tc>
      </w:tr>
      <w:tr w:rsidR="001F273E" w:rsidTr="001F27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Odklad povinné školní docházky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567B38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Dodatečný odklad povinné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šk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docházky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Zařazení dětí do MŠ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53590B" w:rsidTr="001F273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B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Zařazení žáků do ZŠ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B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B" w:rsidRDefault="00F13D93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pStyle w:val="western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Uvádí se přehledný výčet rozhodnutí ředitele podle zákona č. 564/1990 Sb., o státní správě a samosprávě ve školství, ve znění pozdějších předpisů, § 3 odst. 2 písm. a) až m), zejména písm. a), b), c), d), j)</w:t>
      </w:r>
    </w:p>
    <w:p w:rsidR="001F273E" w:rsidRDefault="001F273E" w:rsidP="001F273E">
      <w:pPr>
        <w:pStyle w:val="Odstavecseseznamem"/>
        <w:numPr>
          <w:ilvl w:val="1"/>
          <w:numId w:val="1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Počet osvobozených žáků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žáků osvobozených od povinné školní docházky: 0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žáků osvobozených od povinnosti docházet do školy: 0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1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Počet žáků osvobozených z výuky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Předmět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Počet žáků</w:t>
            </w:r>
          </w:p>
        </w:tc>
      </w:tr>
      <w:tr w:rsidR="001F273E" w:rsidTr="001F27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1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Počet evidovaných stížností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72"/>
        <w:gridCol w:w="4190"/>
      </w:tblGrid>
      <w:tr w:rsidR="001F273E" w:rsidTr="001F27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Celkový počet evidovaných stížností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 toho oprávněných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 toho částečně oprávněných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 toho neoprávněných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 toho podstoupení jinému orgánu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1F273E" w:rsidRDefault="001F273E" w:rsidP="001F273E">
      <w:pPr>
        <w:pStyle w:val="Odstavecseseznamem"/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1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Naplňování zákona </w:t>
      </w:r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Naplňování zákona č. 106/1999 Sb., o svobodném přístupu k informacím:</w:t>
      </w:r>
    </w:p>
    <w:p w:rsidR="001F273E" w:rsidRDefault="001F273E" w:rsidP="001F273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Nikdo neuplatnil právo na využití zákona č. 106/1999 Sb., o svobodném přístupu k informacím.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Zapojení školy do dalšího vzdělávání v rámci celoživotního učení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Škola nebyla zapojena do dalšího vzdělávání v rámci celoživotního učení a </w:t>
      </w:r>
      <w:proofErr w:type="gramStart"/>
      <w:r>
        <w:rPr>
          <w:rFonts w:ascii="Arial" w:hAnsi="Arial" w:cs="Arial"/>
        </w:rPr>
        <w:t>nenabízela  žádné</w:t>
      </w:r>
      <w:proofErr w:type="gramEnd"/>
      <w:r>
        <w:rPr>
          <w:rFonts w:ascii="Arial" w:hAnsi="Arial" w:cs="Arial"/>
        </w:rPr>
        <w:t xml:space="preserve"> kurzy v rámci celoživotního vzdělávání.  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FF0000"/>
        </w:rPr>
      </w:pPr>
    </w:p>
    <w:p w:rsidR="001F273E" w:rsidRPr="0053590B" w:rsidRDefault="001F273E" w:rsidP="0053590B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Předložené a </w:t>
      </w:r>
      <w:proofErr w:type="gramStart"/>
      <w:r>
        <w:rPr>
          <w:rFonts w:ascii="Arial" w:hAnsi="Arial" w:cs="Arial"/>
          <w:b/>
          <w:color w:val="000000"/>
        </w:rPr>
        <w:t>školou  realizované</w:t>
      </w:r>
      <w:proofErr w:type="gramEnd"/>
      <w:r>
        <w:rPr>
          <w:rFonts w:ascii="Arial" w:hAnsi="Arial" w:cs="Arial"/>
          <w:b/>
          <w:color w:val="000000"/>
        </w:rPr>
        <w:t xml:space="preserve">  projekty financované z cizích zdrojů</w:t>
      </w:r>
    </w:p>
    <w:p w:rsidR="001F273E" w:rsidRDefault="001F273E" w:rsidP="001F273E">
      <w:pPr>
        <w:pStyle w:val="Default"/>
        <w:spacing w:line="360" w:lineRule="auto"/>
        <w:rPr>
          <w:rFonts w:ascii="Arial" w:hAnsi="Arial" w:cs="Arial"/>
          <w:color w:val="FF0000"/>
        </w:rPr>
      </w:pPr>
    </w:p>
    <w:p w:rsidR="001F273E" w:rsidRDefault="001F273E" w:rsidP="001F273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Ovoce do škol</w:t>
      </w:r>
    </w:p>
    <w:p w:rsidR="001F273E" w:rsidRDefault="001F273E" w:rsidP="001F273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Spolupráce školy s odborovými organizacemi, organizacemi zaměstnavatelů a dalšími partnery při plnění úkolů ve vzdělávání</w:t>
      </w:r>
    </w:p>
    <w:p w:rsidR="001F273E" w:rsidRDefault="001F273E" w:rsidP="001F273E">
      <w:pPr>
        <w:spacing w:line="360" w:lineRule="auto"/>
        <w:rPr>
          <w:rFonts w:ascii="Arial" w:hAnsi="Arial" w:cs="Arial"/>
          <w:b/>
          <w:color w:val="000000"/>
        </w:rPr>
      </w:pPr>
    </w:p>
    <w:p w:rsidR="001F273E" w:rsidRDefault="001F273E" w:rsidP="001F273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naší škole není zřízena odborová organizace. Škola spolupracuje při plnění úkolů ve vzdělávání zejména na základě poradních a metodický</w:t>
      </w:r>
      <w:r w:rsidR="0053590B">
        <w:rPr>
          <w:rFonts w:ascii="Arial" w:hAnsi="Arial" w:cs="Arial"/>
        </w:rPr>
        <w:t>ch aktivit s okolními školami (</w:t>
      </w:r>
      <w:r>
        <w:rPr>
          <w:rFonts w:ascii="Arial" w:hAnsi="Arial" w:cs="Arial"/>
        </w:rPr>
        <w:t xml:space="preserve">MŠ a ZŠ Útvina, MŠ a ZŠ Toužim, MŠ a ZŠ Manětín, MŠ a ZŠ Úterý, MŠ a ZŠ Nečtiny) a školskými institucemi (Speciálně pedagogické centrum v Karlových </w:t>
      </w:r>
      <w:r>
        <w:rPr>
          <w:rFonts w:ascii="Arial" w:hAnsi="Arial" w:cs="Arial"/>
        </w:rPr>
        <w:lastRenderedPageBreak/>
        <w:t xml:space="preserve">Varech a v Plzni, Pedagogicko-psychologická poradna v Karlových Varech) a Krajským úřadem Plzeňského kraje. </w:t>
      </w:r>
    </w:p>
    <w:p w:rsidR="001F273E" w:rsidRDefault="001F273E" w:rsidP="001F273E">
      <w:pPr>
        <w:spacing w:line="360" w:lineRule="auto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Analýza školního roku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Úkoly, které </w:t>
      </w:r>
      <w:proofErr w:type="gramStart"/>
      <w:r>
        <w:rPr>
          <w:rFonts w:ascii="Arial" w:hAnsi="Arial" w:cs="Arial"/>
          <w:color w:val="000000"/>
        </w:rPr>
        <w:t>jsme</w:t>
      </w:r>
      <w:proofErr w:type="gramEnd"/>
      <w:r>
        <w:rPr>
          <w:rFonts w:ascii="Arial" w:hAnsi="Arial" w:cs="Arial"/>
          <w:color w:val="000000"/>
        </w:rPr>
        <w:t xml:space="preserve"> si </w:t>
      </w:r>
      <w:r w:rsidR="003C32DB">
        <w:rPr>
          <w:rFonts w:ascii="Arial" w:hAnsi="Arial" w:cs="Arial"/>
          <w:color w:val="000000"/>
        </w:rPr>
        <w:t xml:space="preserve">stanovili na začátku </w:t>
      </w:r>
      <w:r>
        <w:rPr>
          <w:rFonts w:ascii="Arial" w:hAnsi="Arial" w:cs="Arial"/>
          <w:color w:val="000000"/>
        </w:rPr>
        <w:t xml:space="preserve">školního roku </w:t>
      </w:r>
      <w:proofErr w:type="gramStart"/>
      <w:r>
        <w:rPr>
          <w:rFonts w:ascii="Arial" w:hAnsi="Arial" w:cs="Arial"/>
          <w:color w:val="000000"/>
        </w:rPr>
        <w:t>jsme</w:t>
      </w:r>
      <w:proofErr w:type="gramEnd"/>
      <w:r>
        <w:rPr>
          <w:rFonts w:ascii="Arial" w:hAnsi="Arial" w:cs="Arial"/>
          <w:color w:val="000000"/>
        </w:rPr>
        <w:t xml:space="preserve"> splnili. 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Koncepce školy byla </w:t>
      </w:r>
      <w:r w:rsidR="0053590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plněna ve všech oblastech. </w:t>
      </w:r>
      <w:r>
        <w:rPr>
          <w:rFonts w:ascii="Arial" w:hAnsi="Arial" w:cs="Arial"/>
        </w:rPr>
        <w:t xml:space="preserve">Všechny učitelky i vychovatelka se snažily předat žákům maximum vědomostí a dovedností. Své zkušenosti i odborné znalosti si doplňovaly studiem, samostudiem a prostřednictvím vzdělávacích akcí a seminářů. </w:t>
      </w:r>
      <w:r w:rsidR="0053590B">
        <w:rPr>
          <w:rFonts w:ascii="Arial" w:hAnsi="Arial" w:cs="Arial"/>
          <w:color w:val="000000"/>
        </w:rPr>
        <w:t>Pravidelně</w:t>
      </w:r>
      <w:r>
        <w:rPr>
          <w:rFonts w:ascii="Arial" w:hAnsi="Arial" w:cs="Arial"/>
          <w:color w:val="000000"/>
        </w:rPr>
        <w:t xml:space="preserve"> bylo sledováno vedení pedagogické dokumentace, </w:t>
      </w:r>
      <w:proofErr w:type="gramStart"/>
      <w:r>
        <w:rPr>
          <w:rFonts w:ascii="Arial" w:hAnsi="Arial" w:cs="Arial"/>
          <w:color w:val="000000"/>
        </w:rPr>
        <w:t>úroveň  prací</w:t>
      </w:r>
      <w:proofErr w:type="gramEnd"/>
      <w:r>
        <w:rPr>
          <w:rFonts w:ascii="Arial" w:hAnsi="Arial" w:cs="Arial"/>
          <w:color w:val="000000"/>
        </w:rPr>
        <w:t xml:space="preserve"> žáků, dodržování pracovního řádu, BOZP pracovníků a žáků a plnění dílčích úkolů. Přístup pedagogických pracovníků byl zodpovědný a spolupráce s vedením při zajišťování provozu školy byla vstřícná. Společně jsme připravili řadu výletů, besed, </w:t>
      </w:r>
      <w:r w:rsidR="0053590B">
        <w:rPr>
          <w:rFonts w:ascii="Arial" w:hAnsi="Arial" w:cs="Arial"/>
          <w:color w:val="000000"/>
        </w:rPr>
        <w:t xml:space="preserve">sportovních a kulturních akcí. Paní učitelky </w:t>
      </w:r>
      <w:proofErr w:type="gramStart"/>
      <w:r w:rsidR="0053590B">
        <w:rPr>
          <w:rFonts w:ascii="Arial" w:hAnsi="Arial" w:cs="Arial"/>
          <w:color w:val="000000"/>
        </w:rPr>
        <w:t>byly</w:t>
      </w:r>
      <w:r>
        <w:rPr>
          <w:rFonts w:ascii="Arial" w:hAnsi="Arial" w:cs="Arial"/>
          <w:color w:val="000000"/>
        </w:rPr>
        <w:t xml:space="preserve"> </w:t>
      </w:r>
      <w:r w:rsidR="0053590B">
        <w:rPr>
          <w:rFonts w:ascii="Arial" w:hAnsi="Arial" w:cs="Arial"/>
          <w:color w:val="000000"/>
        </w:rPr>
        <w:t xml:space="preserve"> ochotné</w:t>
      </w:r>
      <w:proofErr w:type="gramEnd"/>
      <w:r w:rsidR="0053590B">
        <w:rPr>
          <w:rFonts w:ascii="Arial" w:hAnsi="Arial" w:cs="Arial"/>
          <w:color w:val="000000"/>
        </w:rPr>
        <w:t xml:space="preserve"> spolupracovat a</w:t>
      </w:r>
      <w:r>
        <w:rPr>
          <w:rFonts w:ascii="Arial" w:hAnsi="Arial" w:cs="Arial"/>
          <w:color w:val="000000"/>
        </w:rPr>
        <w:t xml:space="preserve"> podílet </w:t>
      </w:r>
      <w:r w:rsidR="0053590B">
        <w:rPr>
          <w:rFonts w:ascii="Arial" w:hAnsi="Arial" w:cs="Arial"/>
          <w:color w:val="000000"/>
        </w:rPr>
        <w:t>se na</w:t>
      </w:r>
      <w:r>
        <w:rPr>
          <w:rFonts w:ascii="Arial" w:hAnsi="Arial" w:cs="Arial"/>
          <w:color w:val="000000"/>
        </w:rPr>
        <w:t xml:space="preserve"> školních i mimoškolních aktivitách.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Pokračovali  jsme</w:t>
      </w:r>
      <w:proofErr w:type="gramEnd"/>
      <w:r>
        <w:rPr>
          <w:rFonts w:ascii="Arial" w:hAnsi="Arial" w:cs="Arial"/>
          <w:color w:val="000000"/>
        </w:rPr>
        <w:t xml:space="preserve"> s  projekty Ovoce do škol a </w:t>
      </w:r>
      <w:proofErr w:type="spellStart"/>
      <w:r>
        <w:rPr>
          <w:rFonts w:ascii="Arial" w:hAnsi="Arial" w:cs="Arial"/>
          <w:color w:val="000000"/>
        </w:rPr>
        <w:t>Recyklohraní</w:t>
      </w:r>
      <w:proofErr w:type="spellEnd"/>
      <w:r>
        <w:rPr>
          <w:rFonts w:ascii="Arial" w:hAnsi="Arial" w:cs="Arial"/>
          <w:color w:val="000000"/>
        </w:rPr>
        <w:t>, kde se naše škola umístila na prvním místě ve sběru baterií</w:t>
      </w:r>
      <w:r w:rsidR="0053590B">
        <w:rPr>
          <w:rFonts w:ascii="Arial" w:hAnsi="Arial" w:cs="Arial"/>
          <w:color w:val="000000"/>
        </w:rPr>
        <w:t xml:space="preserve"> v našem kraji</w:t>
      </w:r>
      <w:r>
        <w:rPr>
          <w:rFonts w:ascii="Arial" w:hAnsi="Arial" w:cs="Arial"/>
          <w:color w:val="000000"/>
        </w:rPr>
        <w:t xml:space="preserve">. 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Rodiče byli pravidelně informováni o prospěchu a chování svých dětí formou žákovských knížek, konzultačních dnů, týdenních plánů, vývěsek, webových stránek a třídních aktivů - kaváren. O školních akcích jsme veřejnost informovali v </w:t>
      </w:r>
      <w:proofErr w:type="spellStart"/>
      <w:r>
        <w:rPr>
          <w:rFonts w:ascii="Arial" w:hAnsi="Arial" w:cs="Arial"/>
          <w:color w:val="000000"/>
        </w:rPr>
        <w:t>Bezvěrovském</w:t>
      </w:r>
      <w:proofErr w:type="spellEnd"/>
      <w:r>
        <w:rPr>
          <w:rFonts w:ascii="Arial" w:hAnsi="Arial" w:cs="Arial"/>
          <w:color w:val="000000"/>
        </w:rPr>
        <w:t xml:space="preserve"> zpravodaji a na webových stránkách školy a obce. Celkově jsme se všichni snažili prosazovat dobré jméno školy.  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Společně jsme pracovali na několika školních projektech. Všechny projekty byly písemně zpracovány</w:t>
      </w:r>
      <w:r w:rsidR="0053590B">
        <w:rPr>
          <w:rFonts w:ascii="Arial" w:hAnsi="Arial" w:cs="Arial"/>
          <w:color w:val="000000"/>
        </w:rPr>
        <w:t>, doplněny fotografiemi</w:t>
      </w:r>
      <w:r>
        <w:rPr>
          <w:rFonts w:ascii="Arial" w:hAnsi="Arial" w:cs="Arial"/>
          <w:color w:val="000000"/>
        </w:rPr>
        <w:t xml:space="preserve"> a byly postupně umísťovány na </w:t>
      </w:r>
      <w:proofErr w:type="gramStart"/>
      <w:r>
        <w:rPr>
          <w:rFonts w:ascii="Arial" w:hAnsi="Arial" w:cs="Arial"/>
          <w:color w:val="000000"/>
        </w:rPr>
        <w:t>nástěnce  a  na</w:t>
      </w:r>
      <w:proofErr w:type="gramEnd"/>
      <w:r>
        <w:rPr>
          <w:rFonts w:ascii="Arial" w:hAnsi="Arial" w:cs="Arial"/>
          <w:color w:val="000000"/>
        </w:rPr>
        <w:t xml:space="preserve"> webových stránkách školy. 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Vztahy a atmosféra na pracovišti byly na velice dobré úrovni. 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Velmi si vážíme pomoci a spolupráce se všemi rodiči, přáteli školy a zejména se zřizovatelem.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následujícího školního roku vstupujeme motivováni dobrými výsledky školy a p</w:t>
      </w:r>
      <w:r w:rsidR="0053590B">
        <w:rPr>
          <w:rFonts w:ascii="Arial" w:hAnsi="Arial" w:cs="Arial"/>
          <w:color w:val="000000"/>
        </w:rPr>
        <w:t>řejeme si, aby i školní rok 2017/18</w:t>
      </w:r>
      <w:r>
        <w:rPr>
          <w:rFonts w:ascii="Arial" w:hAnsi="Arial" w:cs="Arial"/>
          <w:color w:val="000000"/>
        </w:rPr>
        <w:t xml:space="preserve"> byl také úspěšný, a aby naše škola byla za svoji práci dobře hodnocena.</w:t>
      </w:r>
    </w:p>
    <w:p w:rsidR="001F273E" w:rsidRDefault="001F273E" w:rsidP="001F273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Hlavním úkolem je zajištění mimoškolních aktivit, zapojení se do soutěží a pořízení dalších potřebných pomůcek.</w:t>
      </w:r>
    </w:p>
    <w:p w:rsidR="00044E54" w:rsidRDefault="00044E54" w:rsidP="001F2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273E" w:rsidRDefault="001F273E" w:rsidP="001F273E">
      <w:pPr>
        <w:pStyle w:val="Odstavecseseznamem"/>
        <w:numPr>
          <w:ilvl w:val="0"/>
          <w:numId w:val="13"/>
        </w:numPr>
        <w:tabs>
          <w:tab w:val="left" w:pos="971"/>
        </w:tabs>
        <w:spacing w:before="100" w:beforeAutospacing="1" w:after="100" w:afterAutospacing="1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Základní údaje o </w:t>
      </w:r>
      <w:r w:rsidR="0053590B">
        <w:rPr>
          <w:rFonts w:ascii="Arial" w:hAnsi="Arial" w:cs="Arial"/>
          <w:b/>
          <w:color w:val="000000"/>
        </w:rPr>
        <w:t>hospodaření školy k 31. 12. 2016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</w:tblGrid>
      <w:tr w:rsidR="001F273E" w:rsidTr="001F273E">
        <w:trPr>
          <w:trHeight w:val="70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Hlavní činnost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Hospodářská činnost </w:t>
            </w:r>
          </w:p>
        </w:tc>
      </w:tr>
      <w:tr w:rsidR="001F273E" w:rsidTr="001F273E">
        <w:trPr>
          <w:trHeight w:val="10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 w:rsidP="003C32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Náklady z </w:t>
            </w:r>
            <w:r w:rsidR="003C32D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činnosti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3C32DB">
              <w:rPr>
                <w:rFonts w:ascii="Arial" w:hAnsi="Arial" w:cs="Arial"/>
                <w:color w:val="000000"/>
                <w:lang w:eastAsia="en-US"/>
              </w:rPr>
              <w:t xml:space="preserve">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Pr="003C32DB" w:rsidRDefault="003C32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C32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2 981 348,33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Náklady z činnosti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0 </w:t>
            </w:r>
          </w:p>
        </w:tc>
      </w:tr>
      <w:tr w:rsidR="001F273E" w:rsidTr="001F273E">
        <w:trPr>
          <w:trHeight w:val="109"/>
        </w:trPr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Fin</w:t>
            </w:r>
            <w:r w:rsidR="00FC24C4">
              <w:rPr>
                <w:rFonts w:ascii="Arial" w:hAnsi="Arial" w:cs="Arial"/>
                <w:lang w:eastAsia="en-US"/>
              </w:rPr>
              <w:t xml:space="preserve">anční náklady             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0</w:t>
            </w:r>
          </w:p>
        </w:tc>
      </w:tr>
      <w:tr w:rsidR="001F273E" w:rsidTr="001F273E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Náklady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lang w:eastAsia="en-US"/>
              </w:rPr>
              <w:t>3 045 700,27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Náklady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1F273E" w:rsidTr="001F273E">
        <w:trPr>
          <w:trHeight w:val="109"/>
        </w:trPr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Finanč</w:t>
            </w:r>
            <w:r w:rsidR="00FC24C4">
              <w:rPr>
                <w:rFonts w:ascii="Arial" w:hAnsi="Arial" w:cs="Arial"/>
                <w:lang w:eastAsia="en-US"/>
              </w:rPr>
              <w:t xml:space="preserve">ní </w:t>
            </w:r>
            <w:proofErr w:type="gramStart"/>
            <w:r w:rsidR="00FC24C4">
              <w:rPr>
                <w:rFonts w:ascii="Arial" w:hAnsi="Arial" w:cs="Arial"/>
                <w:lang w:eastAsia="en-US"/>
              </w:rPr>
              <w:t>výnosy                  20,03</w:t>
            </w:r>
            <w:proofErr w:type="gramEnd"/>
          </w:p>
          <w:p w:rsidR="001F273E" w:rsidRDefault="00FC24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Výnosy z transferů 2 780 929</w:t>
            </w:r>
            <w:r w:rsidR="001F273E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0</w:t>
            </w:r>
          </w:p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0</w:t>
            </w:r>
          </w:p>
        </w:tc>
      </w:tr>
      <w:tr w:rsidR="001F273E" w:rsidTr="001F273E">
        <w:trPr>
          <w:trHeight w:val="109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3C32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Výnosy z </w:t>
            </w:r>
            <w:proofErr w:type="gramStart"/>
            <w:r>
              <w:rPr>
                <w:rFonts w:ascii="Arial" w:hAnsi="Arial" w:cs="Arial"/>
                <w:lang w:eastAsia="en-US"/>
              </w:rPr>
              <w:t>činnosti      216 672</w:t>
            </w:r>
            <w:r w:rsidR="001F273E">
              <w:rPr>
                <w:rFonts w:ascii="Arial" w:hAnsi="Arial" w:cs="Arial"/>
                <w:lang w:eastAsia="en-US"/>
              </w:rPr>
              <w:t>,00</w:t>
            </w:r>
            <w:proofErr w:type="gramEnd"/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0 </w:t>
            </w:r>
          </w:p>
        </w:tc>
      </w:tr>
      <w:tr w:rsidR="001F273E" w:rsidTr="001F273E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Výnosy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3C32DB" w:rsidP="003C32DB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,Bold" w:hAnsi="Arial,Bold" w:cs="Arial,Bold"/>
                <w:b/>
                <w:bCs/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lang w:eastAsia="en-US"/>
              </w:rPr>
              <w:t>2 997 621,03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Výnosy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0 </w:t>
            </w:r>
          </w:p>
        </w:tc>
      </w:tr>
      <w:tr w:rsidR="001F273E" w:rsidTr="001F273E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Výsledek hospodaření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FC24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16 272,70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Výsledek hospodaření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73E" w:rsidRDefault="001F2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0 </w:t>
            </w:r>
          </w:p>
        </w:tc>
      </w:tr>
    </w:tbl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000000"/>
        </w:rPr>
        <w:t xml:space="preserve">Zpráva byla projednána a schválena na pedagogické radě dne </w:t>
      </w:r>
      <w:proofErr w:type="gramStart"/>
      <w:r w:rsidR="00967CCC">
        <w:rPr>
          <w:rFonts w:ascii="Arial" w:hAnsi="Arial" w:cs="Arial"/>
          <w:bCs/>
        </w:rPr>
        <w:t>28.8</w:t>
      </w:r>
      <w:r w:rsidR="0053590B">
        <w:rPr>
          <w:rFonts w:ascii="Arial" w:hAnsi="Arial" w:cs="Arial"/>
          <w:bCs/>
        </w:rPr>
        <w:t>.2017</w:t>
      </w:r>
      <w:proofErr w:type="gramEnd"/>
      <w:r>
        <w:rPr>
          <w:rFonts w:ascii="Arial" w:hAnsi="Arial" w:cs="Arial"/>
          <w:bCs/>
        </w:rPr>
        <w:t>.</w:t>
      </w:r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000000"/>
        </w:rPr>
        <w:t>Zpráva byla projednána a schválena na za</w:t>
      </w:r>
      <w:r w:rsidR="0053590B">
        <w:rPr>
          <w:rFonts w:ascii="Arial" w:hAnsi="Arial" w:cs="Arial"/>
          <w:bCs/>
          <w:color w:val="000000"/>
        </w:rPr>
        <w:t xml:space="preserve">sedání Školské rady dne </w:t>
      </w:r>
      <w:proofErr w:type="gramStart"/>
      <w:r w:rsidR="00967CCC">
        <w:rPr>
          <w:rFonts w:ascii="Arial" w:hAnsi="Arial" w:cs="Arial"/>
          <w:bCs/>
        </w:rPr>
        <w:t>29.8</w:t>
      </w:r>
      <w:r w:rsidR="0053590B">
        <w:rPr>
          <w:rFonts w:ascii="Arial" w:hAnsi="Arial" w:cs="Arial"/>
          <w:bCs/>
          <w:color w:val="000000"/>
        </w:rPr>
        <w:t>.2017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1F273E" w:rsidRDefault="00044E54" w:rsidP="001F273E">
      <w:pPr>
        <w:spacing w:before="100" w:beforeAutospacing="1" w:after="100" w:afterAutospacing="1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 Bezvěrově dne </w:t>
      </w:r>
      <w:proofErr w:type="gramStart"/>
      <w:r>
        <w:rPr>
          <w:rFonts w:ascii="Arial" w:hAnsi="Arial" w:cs="Arial"/>
          <w:bCs/>
          <w:color w:val="000000"/>
        </w:rPr>
        <w:t>28</w:t>
      </w:r>
      <w:bookmarkStart w:id="4" w:name="_GoBack"/>
      <w:bookmarkEnd w:id="4"/>
      <w:r w:rsidR="0053590B">
        <w:rPr>
          <w:rFonts w:ascii="Arial" w:hAnsi="Arial" w:cs="Arial"/>
          <w:bCs/>
          <w:color w:val="000000"/>
        </w:rPr>
        <w:t>.8.2017</w:t>
      </w:r>
      <w:proofErr w:type="gramEnd"/>
    </w:p>
    <w:p w:rsidR="001F273E" w:rsidRDefault="001F273E" w:rsidP="001F273E">
      <w:pPr>
        <w:spacing w:before="100" w:beforeAutospacing="1" w:after="100" w:afterAutospacing="1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Zpracovala: Mgr. Hana Žemličková, ředitelka školy</w:t>
      </w:r>
    </w:p>
    <w:p w:rsidR="001F273E" w:rsidRDefault="001F273E" w:rsidP="001F273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273E" w:rsidRDefault="001F273E" w:rsidP="001F273E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1F273E" w:rsidRDefault="001F273E" w:rsidP="001F273E"/>
    <w:p w:rsidR="00464CE8" w:rsidRDefault="00464CE8"/>
    <w:sectPr w:rsidR="0046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4F7"/>
    <w:multiLevelType w:val="hybridMultilevel"/>
    <w:tmpl w:val="8A7083D4"/>
    <w:lvl w:ilvl="0" w:tplc="95324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90C"/>
    <w:multiLevelType w:val="multilevel"/>
    <w:tmpl w:val="405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653F6"/>
    <w:multiLevelType w:val="multilevel"/>
    <w:tmpl w:val="A1A0F7C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BC52DF9"/>
    <w:multiLevelType w:val="multilevel"/>
    <w:tmpl w:val="75F8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42C005B"/>
    <w:multiLevelType w:val="multilevel"/>
    <w:tmpl w:val="951E41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AD3587D"/>
    <w:multiLevelType w:val="multilevel"/>
    <w:tmpl w:val="F4B683E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FEA7D08"/>
    <w:multiLevelType w:val="multilevel"/>
    <w:tmpl w:val="BC3E092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0367727"/>
    <w:multiLevelType w:val="multilevel"/>
    <w:tmpl w:val="F07EC912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17778FB"/>
    <w:multiLevelType w:val="multilevel"/>
    <w:tmpl w:val="060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04FD"/>
    <w:multiLevelType w:val="multilevel"/>
    <w:tmpl w:val="F53E0DC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8C93323"/>
    <w:multiLevelType w:val="multilevel"/>
    <w:tmpl w:val="143493B0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7449606E"/>
    <w:multiLevelType w:val="multilevel"/>
    <w:tmpl w:val="75F8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6B0081B"/>
    <w:multiLevelType w:val="multilevel"/>
    <w:tmpl w:val="4FD29D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6"/>
    <w:rsid w:val="00044E54"/>
    <w:rsid w:val="000A29F4"/>
    <w:rsid w:val="001F273E"/>
    <w:rsid w:val="003772A5"/>
    <w:rsid w:val="003C32DB"/>
    <w:rsid w:val="00464CE8"/>
    <w:rsid w:val="0053590B"/>
    <w:rsid w:val="00567B38"/>
    <w:rsid w:val="006B32B6"/>
    <w:rsid w:val="00967CCC"/>
    <w:rsid w:val="00A8270B"/>
    <w:rsid w:val="00BE7D2D"/>
    <w:rsid w:val="00F13D93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5787-AAB6-40D7-B7BC-23A031F3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7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273E"/>
    <w:pPr>
      <w:spacing w:before="100" w:beforeAutospacing="1" w:after="100" w:afterAutospacing="1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1F273E"/>
    <w:pPr>
      <w:ind w:left="720"/>
      <w:contextualSpacing/>
    </w:pPr>
  </w:style>
  <w:style w:type="character" w:customStyle="1" w:styleId="NadpishlavnChar">
    <w:name w:val="Nadpis hlavní Char"/>
    <w:basedOn w:val="Standardnpsmoodstavce"/>
    <w:link w:val="Nadpishlavn"/>
    <w:semiHidden/>
    <w:locked/>
    <w:rsid w:val="001F273E"/>
    <w:rPr>
      <w:rFonts w:ascii="Arial" w:hAnsi="Arial" w:cs="Arial"/>
      <w:b/>
      <w:sz w:val="24"/>
      <w:szCs w:val="24"/>
    </w:rPr>
  </w:style>
  <w:style w:type="paragraph" w:customStyle="1" w:styleId="Nadpishlavn">
    <w:name w:val="Nadpis hlavní"/>
    <w:basedOn w:val="Normln"/>
    <w:link w:val="NadpishlavnChar"/>
    <w:semiHidden/>
    <w:qFormat/>
    <w:rsid w:val="001F273E"/>
    <w:pPr>
      <w:spacing w:after="200" w:line="360" w:lineRule="auto"/>
    </w:pPr>
    <w:rPr>
      <w:rFonts w:ascii="Arial" w:eastAsiaTheme="minorHAnsi" w:hAnsi="Arial" w:cs="Arial"/>
      <w:b/>
      <w:lang w:eastAsia="en-US"/>
    </w:rPr>
  </w:style>
  <w:style w:type="paragraph" w:customStyle="1" w:styleId="western">
    <w:name w:val="western"/>
    <w:basedOn w:val="Normln"/>
    <w:uiPriority w:val="99"/>
    <w:semiHidden/>
    <w:rsid w:val="001F273E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Default">
    <w:name w:val="Default"/>
    <w:uiPriority w:val="99"/>
    <w:semiHidden/>
    <w:rsid w:val="001F2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F2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F27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vaskol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2146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6</cp:revision>
  <cp:lastPrinted>2017-08-29T09:39:00Z</cp:lastPrinted>
  <dcterms:created xsi:type="dcterms:W3CDTF">2017-07-26T14:26:00Z</dcterms:created>
  <dcterms:modified xsi:type="dcterms:W3CDTF">2017-08-29T09:57:00Z</dcterms:modified>
</cp:coreProperties>
</file>